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6F1" w:rsidRDefault="002A6920" w:rsidP="00A019EA">
      <w:pPr>
        <w:pStyle w:val="Title"/>
      </w:pPr>
      <w:proofErr w:type="spellStart"/>
      <w:proofErr w:type="gramStart"/>
      <w:r>
        <w:t>სენაკის</w:t>
      </w:r>
      <w:proofErr w:type="spellEnd"/>
      <w:proofErr w:type="gram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</w:t>
      </w:r>
      <w:r w:rsidR="006366A1">
        <w:rPr>
          <w:lang w:val="ka-GE"/>
        </w:rPr>
        <w:t xml:space="preserve">სამუშაო ჯგუფის </w:t>
      </w:r>
      <w:r>
        <w:t xml:space="preserve"> </w:t>
      </w:r>
      <w:proofErr w:type="spellStart"/>
      <w:r>
        <w:t>ვიზიტი</w:t>
      </w:r>
      <w:proofErr w:type="spellEnd"/>
      <w:r>
        <w:t xml:space="preserve"> </w:t>
      </w:r>
      <w:proofErr w:type="spellStart"/>
      <w:r>
        <w:t>შპს</w:t>
      </w:r>
      <w:proofErr w:type="spellEnd"/>
      <w:r>
        <w:t xml:space="preserve"> „</w:t>
      </w:r>
      <w:proofErr w:type="spellStart"/>
      <w:r>
        <w:t>ესკო-ესის</w:t>
      </w:r>
      <w:proofErr w:type="spellEnd"/>
      <w:r>
        <w:t xml:space="preserve">“ </w:t>
      </w:r>
      <w:proofErr w:type="spellStart"/>
      <w:r>
        <w:t>მწვანე</w:t>
      </w:r>
      <w:proofErr w:type="spellEnd"/>
      <w:r>
        <w:t xml:space="preserve"> ინჟინერიის ცენტრში</w:t>
      </w:r>
    </w:p>
    <w:p w:rsidR="00D276F1" w:rsidRDefault="002A6920">
      <w:r>
        <w:t>**</w:t>
      </w:r>
      <w:proofErr w:type="spellStart"/>
      <w:r>
        <w:t>თარიღი</w:t>
      </w:r>
      <w:proofErr w:type="spellEnd"/>
      <w:r>
        <w:t xml:space="preserve">:** 2025 </w:t>
      </w:r>
      <w:proofErr w:type="spellStart"/>
      <w:r>
        <w:t>წლის</w:t>
      </w:r>
      <w:proofErr w:type="spellEnd"/>
      <w:r>
        <w:t xml:space="preserve"> 13 </w:t>
      </w:r>
      <w:proofErr w:type="spellStart"/>
      <w:r>
        <w:t>ოქტომბერი</w:t>
      </w:r>
      <w:proofErr w:type="spellEnd"/>
      <w:r>
        <w:br/>
        <w:t>**</w:t>
      </w:r>
      <w:proofErr w:type="spellStart"/>
      <w:r>
        <w:t>მდებარეობა</w:t>
      </w:r>
      <w:proofErr w:type="spellEnd"/>
      <w:r>
        <w:t xml:space="preserve">:**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proofErr w:type="spellStart"/>
      <w:r>
        <w:t>ცენტრი</w:t>
      </w:r>
      <w:proofErr w:type="spellEnd"/>
      <w:r>
        <w:t xml:space="preserve">, </w:t>
      </w:r>
      <w:proofErr w:type="spellStart"/>
      <w:r>
        <w:t>ბაზალეთის</w:t>
      </w:r>
      <w:proofErr w:type="spellEnd"/>
      <w:r>
        <w:t xml:space="preserve"> </w:t>
      </w:r>
      <w:proofErr w:type="spellStart"/>
      <w:r>
        <w:t>ტბა</w:t>
      </w:r>
      <w:proofErr w:type="spellEnd"/>
      <w:r>
        <w:t xml:space="preserve">, </w:t>
      </w:r>
      <w:proofErr w:type="spellStart"/>
      <w:r>
        <w:t>დუშეთის</w:t>
      </w:r>
      <w:proofErr w:type="spellEnd"/>
      <w:r>
        <w:t xml:space="preserve"> </w:t>
      </w:r>
      <w:proofErr w:type="spellStart"/>
      <w:r>
        <w:t>მუნიციპალიტეტი</w:t>
      </w:r>
      <w:proofErr w:type="spellEnd"/>
      <w:r>
        <w:br/>
        <w:t>**</w:t>
      </w:r>
      <w:proofErr w:type="spellStart"/>
      <w:r>
        <w:t>მონაწილეები</w:t>
      </w:r>
      <w:proofErr w:type="spellEnd"/>
      <w:r>
        <w:t xml:space="preserve">:** </w:t>
      </w:r>
      <w:proofErr w:type="spellStart"/>
      <w:r>
        <w:t>სენაკის</w:t>
      </w:r>
      <w:proofErr w:type="spell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</w:t>
      </w:r>
      <w:proofErr w:type="spellStart"/>
      <w:r>
        <w:t>მერიისა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ადმინისტრაციის</w:t>
      </w:r>
      <w:proofErr w:type="spellEnd"/>
      <w:r>
        <w:t xml:space="preserve"> 15-</w:t>
      </w:r>
      <w:proofErr w:type="spellStart"/>
      <w:r w:rsidR="00B72201">
        <w:rPr>
          <w:lang w:val="ka-GE"/>
        </w:rPr>
        <w:t>წევრიანი</w:t>
      </w:r>
      <w:proofErr w:type="spellEnd"/>
      <w:r>
        <w:t xml:space="preserve"> </w:t>
      </w:r>
      <w:proofErr w:type="spellStart"/>
      <w:r>
        <w:t>დელეგაცია</w:t>
      </w:r>
      <w:proofErr w:type="spellEnd"/>
    </w:p>
    <w:p w:rsidR="00D276F1" w:rsidRDefault="002A6920">
      <w:pPr>
        <w:pStyle w:val="Heading2"/>
      </w:pPr>
      <w:proofErr w:type="spellStart"/>
      <w:r>
        <w:t>შესავალი</w:t>
      </w:r>
      <w:proofErr w:type="spellEnd"/>
    </w:p>
    <w:p w:rsidR="00A019EA" w:rsidRPr="00A019EA" w:rsidRDefault="00A019EA" w:rsidP="00A019EA"/>
    <w:p w:rsidR="00D276F1" w:rsidRDefault="002A6920">
      <w:r>
        <w:t xml:space="preserve">2025 </w:t>
      </w:r>
      <w:proofErr w:type="spellStart"/>
      <w:r>
        <w:t>წლის</w:t>
      </w:r>
      <w:proofErr w:type="spellEnd"/>
      <w:r>
        <w:t xml:space="preserve"> 13 </w:t>
      </w:r>
      <w:proofErr w:type="spellStart"/>
      <w:r>
        <w:t>ოქტომბერს</w:t>
      </w:r>
      <w:proofErr w:type="spellEnd"/>
      <w:r>
        <w:t xml:space="preserve"> </w:t>
      </w:r>
      <w:proofErr w:type="spellStart"/>
      <w:r>
        <w:t>შპს</w:t>
      </w:r>
      <w:proofErr w:type="spellEnd"/>
      <w:r>
        <w:t xml:space="preserve"> „</w:t>
      </w:r>
      <w:proofErr w:type="spellStart"/>
      <w:r>
        <w:t>ესკო-ესის</w:t>
      </w:r>
      <w:proofErr w:type="spellEnd"/>
      <w:proofErr w:type="gramStart"/>
      <w:r>
        <w:t>“ (</w:t>
      </w:r>
      <w:proofErr w:type="gramEnd"/>
      <w:r>
        <w:t xml:space="preserve">ESCO‑S)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proofErr w:type="spellStart"/>
      <w:r>
        <w:t>ცენტრმა</w:t>
      </w:r>
      <w:proofErr w:type="spellEnd"/>
      <w:r>
        <w:t xml:space="preserve"> </w:t>
      </w:r>
      <w:proofErr w:type="spellStart"/>
      <w:r>
        <w:t>უმასპინძლა</w:t>
      </w:r>
      <w:proofErr w:type="spellEnd"/>
      <w:r>
        <w:t xml:space="preserve"> </w:t>
      </w:r>
      <w:proofErr w:type="spellStart"/>
      <w:r>
        <w:t>სენაკის</w:t>
      </w:r>
      <w:proofErr w:type="spell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</w:t>
      </w:r>
      <w:proofErr w:type="spellStart"/>
      <w:r>
        <w:t>ადმინისტრაციის</w:t>
      </w:r>
      <w:proofErr w:type="spellEnd"/>
      <w:r>
        <w:t xml:space="preserve"> </w:t>
      </w:r>
      <w:proofErr w:type="spellStart"/>
      <w:r>
        <w:t>წარმომადგენელთა</w:t>
      </w:r>
      <w:proofErr w:type="spellEnd"/>
      <w:r>
        <w:t xml:space="preserve"> </w:t>
      </w:r>
      <w:r w:rsidR="00B72201">
        <w:rPr>
          <w:lang w:val="ka-GE"/>
        </w:rPr>
        <w:t>სამუშაო ჯგუფს</w:t>
      </w:r>
      <w:r>
        <w:t xml:space="preserve">. ვიზიტის მიზანი იყო ცოდნის გაზიარება, ინოვაციური მწვანე ტექნოლოგიების გაცნობა და ადგილობრივი თვითმმართველობის თანამშრომელთა პროფესიული კომპეტენციების გაძლიერება გარემოსდაცვითი და ენერგეტიკული მდგრადობის მიმართულებით. </w:t>
      </w:r>
      <w:proofErr w:type="spellStart"/>
      <w:r>
        <w:t>ვიზიტი</w:t>
      </w:r>
      <w:proofErr w:type="spellEnd"/>
      <w:r>
        <w:t xml:space="preserve"> </w:t>
      </w:r>
      <w:proofErr w:type="spellStart"/>
      <w:r>
        <w:t>მოიცავდა</w:t>
      </w:r>
      <w:proofErr w:type="spellEnd"/>
      <w:r>
        <w:t xml:space="preserve"> </w:t>
      </w:r>
      <w:r w:rsidR="001508D8">
        <w:t>ს</w:t>
      </w:r>
      <w:r w:rsidR="001508D8">
        <w:rPr>
          <w:lang w:val="ka-GE"/>
        </w:rPr>
        <w:t>ასწავლო</w:t>
      </w:r>
      <w:r>
        <w:t>-</w:t>
      </w:r>
      <w:proofErr w:type="spellStart"/>
      <w:r>
        <w:t>ტურს</w:t>
      </w:r>
      <w:proofErr w:type="spellEnd"/>
      <w:r>
        <w:t xml:space="preserve">, </w:t>
      </w:r>
      <w:proofErr w:type="spellStart"/>
      <w:r>
        <w:t>პრაქტიკულ</w:t>
      </w:r>
      <w:proofErr w:type="spellEnd"/>
      <w:r>
        <w:t xml:space="preserve"> </w:t>
      </w:r>
      <w:proofErr w:type="spellStart"/>
      <w:r>
        <w:t>სემინარს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პრეზენტაციას</w:t>
      </w:r>
      <w:proofErr w:type="spellEnd"/>
      <w:r>
        <w:t xml:space="preserve"> </w:t>
      </w:r>
      <w:proofErr w:type="spellStart"/>
      <w:r>
        <w:t>სენაკის</w:t>
      </w:r>
      <w:proofErr w:type="spell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SECAP-</w:t>
      </w:r>
      <w:proofErr w:type="spellStart"/>
      <w:r>
        <w:t>ის</w:t>
      </w:r>
      <w:proofErr w:type="spellEnd"/>
      <w:r>
        <w:t xml:space="preserve"> (Sustainable Energy and Climate Action Plan) </w:t>
      </w:r>
      <w:proofErr w:type="spellStart"/>
      <w:r>
        <w:t>შედეგებსა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გამოწვევებზე</w:t>
      </w:r>
      <w:proofErr w:type="spellEnd"/>
      <w:r>
        <w:t>.</w:t>
      </w:r>
    </w:p>
    <w:p w:rsidR="00D276F1" w:rsidRDefault="00A019EA">
      <w:pPr>
        <w:pStyle w:val="Heading2"/>
        <w:rPr>
          <w:lang w:val="ka-GE"/>
        </w:rPr>
      </w:pPr>
      <w:r>
        <w:rPr>
          <w:lang w:val="ka-GE"/>
        </w:rPr>
        <w:t xml:space="preserve">სასწავლო ტურის </w:t>
      </w:r>
      <w:r w:rsidR="002A6920">
        <w:t xml:space="preserve"> </w:t>
      </w:r>
      <w:proofErr w:type="spellStart"/>
      <w:r w:rsidR="002A6920">
        <w:t>პროგრამა</w:t>
      </w:r>
      <w:proofErr w:type="spellEnd"/>
      <w:r w:rsidR="002A6920">
        <w:t xml:space="preserve"> </w:t>
      </w:r>
      <w:proofErr w:type="spellStart"/>
      <w:r w:rsidR="002A6920">
        <w:t>და</w:t>
      </w:r>
      <w:proofErr w:type="spellEnd"/>
      <w:r w:rsidR="002A6920">
        <w:t xml:space="preserve"> </w:t>
      </w:r>
      <w:proofErr w:type="spellStart"/>
      <w:r w:rsidR="002A6920">
        <w:t>ექსპერტები</w:t>
      </w:r>
      <w:proofErr w:type="spellEnd"/>
      <w:r>
        <w:rPr>
          <w:lang w:val="ka-GE"/>
        </w:rPr>
        <w:t>.</w:t>
      </w:r>
    </w:p>
    <w:p w:rsidR="00A019EA" w:rsidRPr="00A019EA" w:rsidRDefault="00A019EA" w:rsidP="00A019EA">
      <w:pPr>
        <w:rPr>
          <w:lang w:val="ka-GE"/>
        </w:rPr>
      </w:pPr>
    </w:p>
    <w:p w:rsidR="00D276F1" w:rsidRDefault="002A6920">
      <w:proofErr w:type="spellStart"/>
      <w:r>
        <w:t>სასწავლო</w:t>
      </w:r>
      <w:proofErr w:type="spellEnd"/>
      <w:r>
        <w:t xml:space="preserve"> </w:t>
      </w:r>
      <w:proofErr w:type="spellStart"/>
      <w:r>
        <w:t>სესია</w:t>
      </w:r>
      <w:proofErr w:type="spellEnd"/>
      <w:r>
        <w:t xml:space="preserve"> </w:t>
      </w:r>
      <w:proofErr w:type="spellStart"/>
      <w:r>
        <w:t>ჩაატარეს</w:t>
      </w:r>
      <w:proofErr w:type="spellEnd"/>
      <w:r>
        <w:t xml:space="preserve">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ეკონომიკისა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კლიმატის</w:t>
      </w:r>
      <w:proofErr w:type="spellEnd"/>
      <w:r>
        <w:t xml:space="preserve"> </w:t>
      </w:r>
      <w:proofErr w:type="spellStart"/>
      <w:r>
        <w:t>მიმართულების</w:t>
      </w:r>
      <w:proofErr w:type="spellEnd"/>
      <w:r>
        <w:t xml:space="preserve"> </w:t>
      </w:r>
      <w:r w:rsidR="00D463C1">
        <w:rPr>
          <w:lang w:val="ka-GE"/>
        </w:rPr>
        <w:t xml:space="preserve">დარგის </w:t>
      </w:r>
      <w:proofErr w:type="spellStart"/>
      <w:r>
        <w:t>ექსპერტებმა</w:t>
      </w:r>
      <w:proofErr w:type="spellEnd"/>
      <w:r>
        <w:t>:</w:t>
      </w:r>
      <w:r>
        <w:br/>
        <w:t xml:space="preserve">1. </w:t>
      </w:r>
      <w:proofErr w:type="spellStart"/>
      <w:r>
        <w:t>ზაალ</w:t>
      </w:r>
      <w:proofErr w:type="spellEnd"/>
      <w:r>
        <w:t xml:space="preserve"> </w:t>
      </w:r>
      <w:proofErr w:type="spellStart"/>
      <w:r>
        <w:t>ხელაძე</w:t>
      </w:r>
      <w:proofErr w:type="spellEnd"/>
      <w:r>
        <w:t xml:space="preserve"> — </w:t>
      </w:r>
      <w:proofErr w:type="spellStart"/>
      <w:r>
        <w:t>გეოგრაფიის</w:t>
      </w:r>
      <w:proofErr w:type="spellEnd"/>
      <w:r>
        <w:t xml:space="preserve"> </w:t>
      </w:r>
      <w:proofErr w:type="spellStart"/>
      <w:r>
        <w:t>დოქტორი</w:t>
      </w:r>
      <w:proofErr w:type="spellEnd"/>
      <w:r>
        <w:t xml:space="preserve">,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proofErr w:type="spellStart"/>
      <w:r>
        <w:t>ექსპერტი</w:t>
      </w:r>
      <w:proofErr w:type="spellEnd"/>
      <w:r>
        <w:t xml:space="preserve">, </w:t>
      </w:r>
      <w:r w:rsidR="00AA3F53">
        <w:rPr>
          <w:lang w:val="ka-GE"/>
        </w:rPr>
        <w:t>28</w:t>
      </w:r>
      <w:r>
        <w:t>-</w:t>
      </w:r>
      <w:proofErr w:type="spellStart"/>
      <w:r>
        <w:t>წლიანი</w:t>
      </w:r>
      <w:proofErr w:type="spellEnd"/>
      <w:r>
        <w:t xml:space="preserve"> </w:t>
      </w:r>
      <w:proofErr w:type="spellStart"/>
      <w:r>
        <w:t>გამოცდილებით</w:t>
      </w:r>
      <w:proofErr w:type="spellEnd"/>
      <w:r>
        <w:t>;</w:t>
      </w:r>
      <w:r>
        <w:br/>
        <w:t xml:space="preserve">2. </w:t>
      </w:r>
      <w:proofErr w:type="spellStart"/>
      <w:r>
        <w:t>ნინო</w:t>
      </w:r>
      <w:proofErr w:type="spellEnd"/>
      <w:r>
        <w:t xml:space="preserve"> </w:t>
      </w:r>
      <w:proofErr w:type="spellStart"/>
      <w:r>
        <w:t>ლეჟავა</w:t>
      </w:r>
      <w:proofErr w:type="spellEnd"/>
      <w:r>
        <w:t xml:space="preserve"> — </w:t>
      </w:r>
      <w:proofErr w:type="spellStart"/>
      <w:r>
        <w:t>ფინანსისტი</w:t>
      </w:r>
      <w:proofErr w:type="spellEnd"/>
      <w:r>
        <w:t xml:space="preserve">,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ეკონომიკის</w:t>
      </w:r>
      <w:proofErr w:type="spellEnd"/>
      <w:r>
        <w:t xml:space="preserve"> </w:t>
      </w:r>
      <w:proofErr w:type="spellStart"/>
      <w:r>
        <w:t>ექსპერტი</w:t>
      </w:r>
      <w:proofErr w:type="spellEnd"/>
      <w:r w:rsidR="00AA3F53">
        <w:t xml:space="preserve">, </w:t>
      </w:r>
      <w:r w:rsidR="00AA3F53">
        <w:rPr>
          <w:lang w:val="ka-GE"/>
        </w:rPr>
        <w:t>32</w:t>
      </w:r>
      <w:r>
        <w:t>-</w:t>
      </w:r>
      <w:proofErr w:type="spellStart"/>
      <w:r>
        <w:t>წლიანი</w:t>
      </w:r>
      <w:proofErr w:type="spellEnd"/>
      <w:r>
        <w:t xml:space="preserve"> </w:t>
      </w:r>
      <w:proofErr w:type="spellStart"/>
      <w:r>
        <w:t>გამოცდილებით</w:t>
      </w:r>
      <w:proofErr w:type="spellEnd"/>
      <w:r>
        <w:t>;</w:t>
      </w:r>
      <w:r>
        <w:br/>
        <w:t xml:space="preserve">3. </w:t>
      </w:r>
      <w:proofErr w:type="spellStart"/>
      <w:r>
        <w:t>მიხეილ</w:t>
      </w:r>
      <w:proofErr w:type="spellEnd"/>
      <w:r>
        <w:t xml:space="preserve"> </w:t>
      </w:r>
      <w:proofErr w:type="spellStart"/>
      <w:r>
        <w:t>მირზიაშვილი</w:t>
      </w:r>
      <w:proofErr w:type="spellEnd"/>
      <w:r>
        <w:t xml:space="preserve"> — </w:t>
      </w:r>
      <w:proofErr w:type="spellStart"/>
      <w:r>
        <w:t>ევროპათმცოდნე</w:t>
      </w:r>
      <w:proofErr w:type="spellEnd"/>
      <w:r>
        <w:t xml:space="preserve">, </w:t>
      </w:r>
      <w:proofErr w:type="spellStart"/>
      <w:r>
        <w:t>ევროკავშირთან</w:t>
      </w:r>
      <w:proofErr w:type="spellEnd"/>
      <w:r>
        <w:t xml:space="preserve"> </w:t>
      </w:r>
      <w:proofErr w:type="spellStart"/>
      <w:r>
        <w:t>ასოცირების</w:t>
      </w:r>
      <w:proofErr w:type="spellEnd"/>
      <w:r>
        <w:t xml:space="preserve"> </w:t>
      </w:r>
      <w:proofErr w:type="spellStart"/>
      <w:r>
        <w:t>საკითხების</w:t>
      </w:r>
      <w:proofErr w:type="spellEnd"/>
      <w:r>
        <w:rPr>
          <w:lang w:val="ka-GE"/>
        </w:rPr>
        <w:t xml:space="preserve"> მკვლევარი.  </w:t>
      </w:r>
      <w:r>
        <w:t xml:space="preserve"> </w:t>
      </w:r>
      <w:proofErr w:type="spellStart"/>
      <w:r>
        <w:t>სპეციალისტი</w:t>
      </w:r>
      <w:proofErr w:type="spellEnd"/>
      <w:r w:rsidR="00AA3F53">
        <w:t>,</w:t>
      </w:r>
      <w:r w:rsidR="00AA3F53">
        <w:rPr>
          <w:lang w:val="ka-GE"/>
        </w:rPr>
        <w:t xml:space="preserve"> 30</w:t>
      </w:r>
      <w:r w:rsidR="00AA3F53">
        <w:t xml:space="preserve"> </w:t>
      </w:r>
      <w:r>
        <w:t>-</w:t>
      </w:r>
      <w:proofErr w:type="spellStart"/>
      <w:r>
        <w:t>წლიანი</w:t>
      </w:r>
      <w:proofErr w:type="spellEnd"/>
      <w:r>
        <w:t xml:space="preserve"> </w:t>
      </w:r>
      <w:proofErr w:type="spellStart"/>
      <w:r>
        <w:t>გამოცდილებით</w:t>
      </w:r>
      <w:proofErr w:type="spellEnd"/>
      <w:r>
        <w:t>.</w:t>
      </w:r>
    </w:p>
    <w:p w:rsidR="00D276F1" w:rsidRDefault="002A6920">
      <w:pPr>
        <w:pStyle w:val="Heading2"/>
        <w:rPr>
          <w:lang w:val="ka-GE"/>
        </w:rPr>
      </w:pPr>
      <w:proofErr w:type="spellStart"/>
      <w:r>
        <w:t>სენაკის</w:t>
      </w:r>
      <w:proofErr w:type="spell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SECAP-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ამოცანები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ვიზიტის</w:t>
      </w:r>
      <w:proofErr w:type="spellEnd"/>
      <w:r>
        <w:t xml:space="preserve"> </w:t>
      </w:r>
      <w:proofErr w:type="spellStart"/>
      <w:r>
        <w:t>შედეგები</w:t>
      </w:r>
      <w:proofErr w:type="spellEnd"/>
      <w:r w:rsidR="00A019EA">
        <w:rPr>
          <w:lang w:val="ka-GE"/>
        </w:rPr>
        <w:t>.</w:t>
      </w:r>
    </w:p>
    <w:p w:rsidR="00A019EA" w:rsidRPr="00A019EA" w:rsidRDefault="00A019EA" w:rsidP="00A019EA">
      <w:pPr>
        <w:rPr>
          <w:lang w:val="ka-GE"/>
        </w:rPr>
      </w:pPr>
    </w:p>
    <w:p w:rsidR="00D276F1" w:rsidRDefault="002A6920">
      <w:proofErr w:type="spellStart"/>
      <w:r>
        <w:t>სენაკის</w:t>
      </w:r>
      <w:proofErr w:type="spellEnd"/>
      <w:r>
        <w:t xml:space="preserve"> </w:t>
      </w:r>
      <w:proofErr w:type="spellStart"/>
      <w:r>
        <w:t>მუნიციპალიტეტის</w:t>
      </w:r>
      <w:proofErr w:type="spellEnd"/>
      <w:r>
        <w:t xml:space="preserve"> SECAP </w:t>
      </w:r>
      <w:proofErr w:type="spellStart"/>
      <w:r>
        <w:t>მიზნად</w:t>
      </w:r>
      <w:proofErr w:type="spellEnd"/>
      <w:r>
        <w:t xml:space="preserve"> ისახავს 2030 წლისთვის CO₂ ემისიების 35%-ით შემცირებას, ენერგოეფექტურობისა და განახლებადი ენერგიის განვითარების ხელშეწყობით. დოკუმენტი მოიცავს როგორც შერბილების (mitigation), ასევე ადაპტაციის ღონისძიებებს – მათ შორის ენერგოეფექტურობის ამაღლებას საყოფაცხოვრებო სექტორში და კლიმატის რისკების მართვის ინსტრუმენტების დანერგვას.</w:t>
      </w:r>
    </w:p>
    <w:p w:rsidR="00D276F1" w:rsidRDefault="00AA3F53">
      <w:r>
        <w:rPr>
          <w:lang w:val="ka-GE"/>
        </w:rPr>
        <w:t>განხილვების პროცესში</w:t>
      </w:r>
      <w:r w:rsidR="002A6920">
        <w:t xml:space="preserve"> </w:t>
      </w:r>
      <w:proofErr w:type="spellStart"/>
      <w:r w:rsidR="002A6920">
        <w:t>დადასტურდა</w:t>
      </w:r>
      <w:proofErr w:type="spellEnd"/>
      <w:r w:rsidR="002A6920">
        <w:t xml:space="preserve">, </w:t>
      </w:r>
      <w:proofErr w:type="spellStart"/>
      <w:r w:rsidR="002A6920">
        <w:t>რომ</w:t>
      </w:r>
      <w:proofErr w:type="spellEnd"/>
      <w:r w:rsidR="002A6920">
        <w:t xml:space="preserve"> </w:t>
      </w:r>
      <w:proofErr w:type="spellStart"/>
      <w:r w:rsidR="002A6920">
        <w:t>სენაკის</w:t>
      </w:r>
      <w:proofErr w:type="spellEnd"/>
      <w:r w:rsidR="002A6920">
        <w:t xml:space="preserve"> </w:t>
      </w:r>
      <w:proofErr w:type="spellStart"/>
      <w:r w:rsidR="002A6920">
        <w:t>ენერგომოხმარების</w:t>
      </w:r>
      <w:proofErr w:type="spellEnd"/>
      <w:r w:rsidR="002A6920">
        <w:t xml:space="preserve"> </w:t>
      </w:r>
      <w:proofErr w:type="spellStart"/>
      <w:r w:rsidR="002A6920">
        <w:t>უდიდესი</w:t>
      </w:r>
      <w:proofErr w:type="spellEnd"/>
      <w:r w:rsidR="002A6920">
        <w:t xml:space="preserve"> </w:t>
      </w:r>
      <w:proofErr w:type="spellStart"/>
      <w:r w:rsidR="002A6920">
        <w:t>წილი</w:t>
      </w:r>
      <w:proofErr w:type="spellEnd"/>
      <w:r w:rsidR="002A6920">
        <w:t xml:space="preserve"> </w:t>
      </w:r>
      <w:proofErr w:type="spellStart"/>
      <w:r w:rsidR="002A6920">
        <w:t>მოდის</w:t>
      </w:r>
      <w:proofErr w:type="spellEnd"/>
      <w:r w:rsidR="002A6920">
        <w:t xml:space="preserve"> </w:t>
      </w:r>
      <w:proofErr w:type="spellStart"/>
      <w:r w:rsidR="002A6920">
        <w:t>საყოფაცხოვრებო</w:t>
      </w:r>
      <w:proofErr w:type="spellEnd"/>
      <w:r w:rsidR="002A6920">
        <w:t xml:space="preserve"> </w:t>
      </w:r>
      <w:proofErr w:type="spellStart"/>
      <w:r w:rsidR="002A6920">
        <w:t>სექტორზე</w:t>
      </w:r>
      <w:proofErr w:type="spellEnd"/>
      <w:r w:rsidR="002A6920">
        <w:t xml:space="preserve"> (</w:t>
      </w:r>
      <w:proofErr w:type="spellStart"/>
      <w:r w:rsidR="002A6920">
        <w:t>დაახლოებით</w:t>
      </w:r>
      <w:proofErr w:type="spellEnd"/>
      <w:r w:rsidR="002A6920">
        <w:t xml:space="preserve"> 90%), </w:t>
      </w:r>
      <w:proofErr w:type="spellStart"/>
      <w:r w:rsidR="002A6920">
        <w:t>რაც</w:t>
      </w:r>
      <w:proofErr w:type="spellEnd"/>
      <w:r w:rsidR="002A6920">
        <w:t xml:space="preserve"> </w:t>
      </w:r>
      <w:proofErr w:type="spellStart"/>
      <w:r w:rsidR="002A6920">
        <w:t>მიუთითებს</w:t>
      </w:r>
      <w:proofErr w:type="spellEnd"/>
      <w:r w:rsidR="002A6920">
        <w:t xml:space="preserve"> </w:t>
      </w:r>
      <w:r w:rsidR="00C36C53">
        <w:rPr>
          <w:lang w:val="ka-GE"/>
        </w:rPr>
        <w:t xml:space="preserve">მუნიციპალიტეტში </w:t>
      </w:r>
      <w:proofErr w:type="spellStart"/>
      <w:r w:rsidR="002A6920">
        <w:t>ენერგოეფექტურობის</w:t>
      </w:r>
      <w:proofErr w:type="spellEnd"/>
      <w:r w:rsidR="002A6920">
        <w:t xml:space="preserve"> </w:t>
      </w:r>
      <w:proofErr w:type="spellStart"/>
      <w:r w:rsidR="002A6920">
        <w:t>გაზრდის</w:t>
      </w:r>
      <w:proofErr w:type="spellEnd"/>
      <w:r w:rsidR="002A6920">
        <w:t xml:space="preserve"> </w:t>
      </w:r>
      <w:proofErr w:type="spellStart"/>
      <w:r w:rsidR="002A6920">
        <w:t>მწვავე</w:t>
      </w:r>
      <w:proofErr w:type="spellEnd"/>
      <w:r w:rsidR="002A6920">
        <w:t xml:space="preserve"> </w:t>
      </w:r>
      <w:proofErr w:type="spellStart"/>
      <w:r w:rsidR="002A6920">
        <w:t>საჭიროებაზე</w:t>
      </w:r>
      <w:proofErr w:type="spellEnd"/>
      <w:r w:rsidR="002A6920">
        <w:t>. ექსპერტთა შეფასებით, დაბალი ენერგოეფექტურობა პირდაპირ მოქმედებს სოციალურ და კლიმატურ სტაბილურობაზე, ხოლო გადაწყვეტილების მიღება მოითხოვს როგორც ტექნიკურ ინოვაციებს, ისე მოსახლეობის ცნობიერების ამაღლებას.</w:t>
      </w:r>
    </w:p>
    <w:p w:rsidR="00D276F1" w:rsidRDefault="002A6920">
      <w:r>
        <w:t xml:space="preserve">განსაკუთრებული ყურადღება დაეთმო ადგილობრივი თვითმმართველობის როლს კლიმატისადმი ადაპტაციაში. მონაწილეებმა აღნიშნეს, რომ გარემოსდაცვითი </w:t>
      </w:r>
      <w:proofErr w:type="spellStart"/>
      <w:r>
        <w:t>რისკების</w:t>
      </w:r>
      <w:proofErr w:type="spellEnd"/>
      <w:r>
        <w:t xml:space="preserve"> </w:t>
      </w:r>
      <w:proofErr w:type="spellStart"/>
      <w:r>
        <w:t>მენეჯმენტის</w:t>
      </w:r>
      <w:proofErr w:type="spellEnd"/>
      <w:r>
        <w:t xml:space="preserve"> </w:t>
      </w:r>
      <w:proofErr w:type="spellStart"/>
      <w:r>
        <w:t>საგანმანათლებლო</w:t>
      </w:r>
      <w:proofErr w:type="spellEnd"/>
      <w:r>
        <w:t xml:space="preserve"> </w:t>
      </w:r>
      <w:proofErr w:type="spellStart"/>
      <w:r>
        <w:t>საქმიანობა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გაძლიერდეს</w:t>
      </w:r>
      <w:proofErr w:type="spellEnd"/>
      <w:r>
        <w:t xml:space="preserve"> </w:t>
      </w:r>
      <w:proofErr w:type="spellStart"/>
      <w:r>
        <w:t>ადმინისტრაციულ</w:t>
      </w:r>
      <w:proofErr w:type="spellEnd"/>
      <w:r>
        <w:t xml:space="preserve"> </w:t>
      </w:r>
      <w:proofErr w:type="spellStart"/>
      <w:r>
        <w:t>დონეზე</w:t>
      </w:r>
      <w:proofErr w:type="spellEnd"/>
      <w:r>
        <w:t xml:space="preserve">, </w:t>
      </w:r>
      <w:proofErr w:type="spellStart"/>
      <w:r>
        <w:t>რათა</w:t>
      </w:r>
      <w:proofErr w:type="spellEnd"/>
      <w:r>
        <w:t xml:space="preserve"> </w:t>
      </w:r>
      <w:proofErr w:type="spellStart"/>
      <w:r>
        <w:t>მუნიციპალიტეტს</w:t>
      </w:r>
      <w:proofErr w:type="spellEnd"/>
      <w:r>
        <w:t xml:space="preserve"> </w:t>
      </w:r>
      <w:proofErr w:type="spellStart"/>
      <w:r>
        <w:t>ჰქონდეს</w:t>
      </w:r>
      <w:proofErr w:type="spellEnd"/>
      <w:r>
        <w:t xml:space="preserve"> </w:t>
      </w:r>
      <w:proofErr w:type="spellStart"/>
      <w:r>
        <w:t>საკუთარი</w:t>
      </w:r>
      <w:proofErr w:type="spellEnd"/>
      <w:r>
        <w:t xml:space="preserve"> </w:t>
      </w:r>
      <w:proofErr w:type="spellStart"/>
      <w:r>
        <w:t>უნარები</w:t>
      </w:r>
      <w:proofErr w:type="spellEnd"/>
      <w:r>
        <w:t xml:space="preserve"> SECAP-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მონიტორინგისა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ბუნებრივი</w:t>
      </w:r>
      <w:proofErr w:type="spellEnd"/>
      <w:r>
        <w:t xml:space="preserve"> </w:t>
      </w:r>
      <w:proofErr w:type="spellStart"/>
      <w:r>
        <w:t>საფრთხეების</w:t>
      </w:r>
      <w:proofErr w:type="spellEnd"/>
      <w:r>
        <w:t xml:space="preserve"> </w:t>
      </w:r>
      <w:proofErr w:type="spellStart"/>
      <w:r>
        <w:t>მართვისთვის</w:t>
      </w:r>
      <w:proofErr w:type="spellEnd"/>
      <w:r>
        <w:t>.</w:t>
      </w:r>
    </w:p>
    <w:p w:rsidR="00FD4452" w:rsidRDefault="00FD4452"/>
    <w:p w:rsidR="00FD4452" w:rsidRDefault="00FD4452" w:rsidP="00FD4452">
      <w:pPr>
        <w:pStyle w:val="Heading1"/>
      </w:pPr>
      <w:proofErr w:type="spellStart"/>
      <w:proofErr w:type="gramStart"/>
      <w:r>
        <w:t>შპს</w:t>
      </w:r>
      <w:proofErr w:type="spellEnd"/>
      <w:proofErr w:type="gramEnd"/>
      <w:r>
        <w:t xml:space="preserve"> „</w:t>
      </w:r>
      <w:proofErr w:type="spellStart"/>
      <w:r>
        <w:t>ესკო-ესის</w:t>
      </w:r>
      <w:proofErr w:type="spellEnd"/>
      <w:r>
        <w:t xml:space="preserve">“ </w:t>
      </w:r>
      <w:r w:rsidR="000018F1">
        <w:rPr>
          <w:lang w:val="ka-GE"/>
        </w:rPr>
        <w:t xml:space="preserve"> </w:t>
      </w:r>
      <w:r w:rsidR="000018F1">
        <w:rPr>
          <w:rStyle w:val="Strong"/>
        </w:rPr>
        <w:t>ESCO</w:t>
      </w:r>
      <w:r w:rsidR="000018F1">
        <w:rPr>
          <w:lang w:val="ka-GE"/>
        </w:rPr>
        <w:t xml:space="preserve">   მოდელი და </w:t>
      </w:r>
      <w:proofErr w:type="spellStart"/>
      <w:r>
        <w:t>სახელმწიფო</w:t>
      </w:r>
      <w:proofErr w:type="spellEnd"/>
      <w:r w:rsidR="000F56D7">
        <w:rPr>
          <w:lang w:val="ka-GE"/>
        </w:rPr>
        <w:t>ს მიერ</w:t>
      </w:r>
      <w:r>
        <w:t xml:space="preserve"> </w:t>
      </w:r>
      <w:proofErr w:type="spellStart"/>
      <w:r>
        <w:t>სერტიფიცირებული</w:t>
      </w:r>
      <w:proofErr w:type="spellEnd"/>
      <w:r>
        <w:t xml:space="preserve"> </w:t>
      </w:r>
      <w:proofErr w:type="spellStart"/>
      <w:r>
        <w:t>საგანმანათლებლო</w:t>
      </w:r>
      <w:proofErr w:type="spellEnd"/>
      <w:r>
        <w:t xml:space="preserve"> </w:t>
      </w:r>
      <w:proofErr w:type="spellStart"/>
      <w:r>
        <w:t>პროგრამები</w:t>
      </w:r>
      <w:proofErr w:type="spellEnd"/>
    </w:p>
    <w:p w:rsidR="000018F1" w:rsidRDefault="000018F1" w:rsidP="000018F1">
      <w:pPr>
        <w:pStyle w:val="NormalWeb"/>
      </w:pPr>
      <w:proofErr w:type="spellStart"/>
      <w:proofErr w:type="gramStart"/>
      <w:r>
        <w:rPr>
          <w:rFonts w:ascii="Sylfaen" w:hAnsi="Sylfaen" w:cs="Sylfaen"/>
        </w:rPr>
        <w:t>შპს</w:t>
      </w:r>
      <w:proofErr w:type="spellEnd"/>
      <w:proofErr w:type="gramEnd"/>
      <w:r>
        <w:t xml:space="preserve"> </w:t>
      </w:r>
      <w:r>
        <w:rPr>
          <w:rStyle w:val="Strong"/>
        </w:rPr>
        <w:t>„</w:t>
      </w:r>
      <w:proofErr w:type="spellStart"/>
      <w:r>
        <w:rPr>
          <w:rStyle w:val="Strong"/>
          <w:rFonts w:ascii="Sylfaen" w:hAnsi="Sylfaen" w:cs="Sylfaen"/>
        </w:rPr>
        <w:t>ესკო</w:t>
      </w:r>
      <w:r>
        <w:rPr>
          <w:rStyle w:val="Strong"/>
        </w:rPr>
        <w:t>-</w:t>
      </w:r>
      <w:r>
        <w:rPr>
          <w:rStyle w:val="Strong"/>
          <w:rFonts w:ascii="Sylfaen" w:hAnsi="Sylfaen" w:cs="Sylfaen"/>
        </w:rPr>
        <w:t>ესის</w:t>
      </w:r>
      <w:proofErr w:type="spellEnd"/>
      <w:r>
        <w:rPr>
          <w:rStyle w:val="Strong"/>
        </w:rPr>
        <w:t>“</w:t>
      </w:r>
      <w:r>
        <w:t xml:space="preserve"> </w:t>
      </w:r>
      <w:proofErr w:type="spellStart"/>
      <w:r>
        <w:rPr>
          <w:rFonts w:ascii="Sylfaen" w:hAnsi="Sylfaen" w:cs="Sylfaen"/>
        </w:rPr>
        <w:t>საგანმანათლებლო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პროგრამები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საკონსულტაციო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მომსახურების</w:t>
      </w:r>
      <w:proofErr w:type="spellEnd"/>
      <w:r>
        <w:t xml:space="preserve"> </w:t>
      </w:r>
      <w:r w:rsidR="00BB20EE">
        <w:rPr>
          <w:rFonts w:ascii="Sylfaen" w:hAnsi="Sylfaen"/>
          <w:lang w:val="ka-GE"/>
        </w:rPr>
        <w:t xml:space="preserve">ესკო </w:t>
      </w:r>
      <w:proofErr w:type="spellStart"/>
      <w:r>
        <w:rPr>
          <w:rFonts w:ascii="Sylfaen" w:hAnsi="Sylfaen" w:cs="Sylfaen"/>
        </w:rPr>
        <w:t>მოდელი</w:t>
      </w:r>
      <w:proofErr w:type="spellEnd"/>
      <w:r>
        <w:t xml:space="preserve"> </w:t>
      </w:r>
      <w:r w:rsidR="00BB20EE">
        <w:rPr>
          <w:rFonts w:ascii="Sylfaen" w:hAnsi="Sylfaen" w:cs="Sylfaen"/>
          <w:lang w:val="ka-GE"/>
        </w:rPr>
        <w:t>შეიძლება განხილული იყოს</w:t>
      </w:r>
      <w:r>
        <w:t xml:space="preserve"> </w:t>
      </w:r>
      <w:proofErr w:type="spellStart"/>
      <w:r>
        <w:rPr>
          <w:rFonts w:ascii="Sylfaen" w:hAnsi="Sylfaen" w:cs="Sylfaen"/>
        </w:rPr>
        <w:t>როგორც</w:t>
      </w:r>
      <w:proofErr w:type="spellEnd"/>
      <w:r>
        <w:t xml:space="preserve"> </w:t>
      </w:r>
      <w:r w:rsidR="008B750B">
        <w:rPr>
          <w:rFonts w:ascii="Sylfaen" w:hAnsi="Sylfaen"/>
          <w:lang w:val="ka-GE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სრულყოფილი</w:t>
      </w:r>
      <w:proofErr w:type="spellEnd"/>
      <w:r>
        <w:rPr>
          <w:rStyle w:val="Strong"/>
        </w:rPr>
        <w:t xml:space="preserve"> </w:t>
      </w:r>
      <w:r w:rsidR="008B750B">
        <w:rPr>
          <w:rStyle w:val="Strong"/>
          <w:rFonts w:ascii="Sylfaen" w:hAnsi="Sylfaen"/>
          <w:lang w:val="ka-GE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ინსტრუმენტი</w:t>
      </w:r>
      <w:proofErr w:type="spellEnd"/>
      <w:r w:rsidR="008B750B">
        <w:rPr>
          <w:rStyle w:val="Strong"/>
          <w:rFonts w:ascii="Sylfaen" w:hAnsi="Sylfaen" w:cs="Sylfaen"/>
          <w:lang w:val="ka-GE"/>
        </w:rPr>
        <w:t xml:space="preserve"> </w:t>
      </w:r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სენაკის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მუნიციპალიტეტის</w:t>
      </w:r>
      <w:proofErr w:type="spellEnd"/>
      <w:r>
        <w:rPr>
          <w:rStyle w:val="Strong"/>
        </w:rPr>
        <w:t xml:space="preserve"> SECAP-</w:t>
      </w:r>
      <w:proofErr w:type="spellStart"/>
      <w:r>
        <w:rPr>
          <w:rStyle w:val="Strong"/>
          <w:rFonts w:ascii="Sylfaen" w:hAnsi="Sylfaen" w:cs="Sylfaen"/>
        </w:rPr>
        <w:t>ის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იმპლემენტაციის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  <w:rFonts w:ascii="Sylfaen" w:hAnsi="Sylfaen" w:cs="Sylfaen"/>
        </w:rPr>
        <w:t>მართვისა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და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მონიტორინგის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პროცესში</w:t>
      </w:r>
      <w:proofErr w:type="spellEnd"/>
      <w:r>
        <w:rPr>
          <w:rStyle w:val="Strong"/>
        </w:rPr>
        <w:t>.</w:t>
      </w:r>
    </w:p>
    <w:p w:rsidR="000018F1" w:rsidRDefault="000018F1" w:rsidP="000018F1">
      <w:pPr>
        <w:pStyle w:val="NormalWeb"/>
      </w:pPr>
      <w:r>
        <w:t xml:space="preserve">ESCO-S </w:t>
      </w:r>
      <w:proofErr w:type="spellStart"/>
      <w:r>
        <w:rPr>
          <w:rFonts w:ascii="Sylfaen" w:hAnsi="Sylfaen" w:cs="Sylfaen"/>
        </w:rPr>
        <w:t>ქმნის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უნიკალურ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სინერგიას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განათლებასა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ინჟინერიულ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პრაქტიკას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შორის</w:t>
      </w:r>
      <w:proofErr w:type="spellEnd"/>
      <w:r>
        <w:t xml:space="preserve"> — </w:t>
      </w:r>
      <w:proofErr w:type="spellStart"/>
      <w:r>
        <w:rPr>
          <w:rFonts w:ascii="Sylfaen" w:hAnsi="Sylfaen" w:cs="Sylfaen"/>
        </w:rPr>
        <w:t>მუნიციპალიტეტებს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სთავაზობს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არამხოლოდ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კადრების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გადამზადებას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არამედ</w:t>
      </w:r>
      <w:proofErr w:type="spellEnd"/>
      <w:r>
        <w:t xml:space="preserve"> </w:t>
      </w:r>
      <w:proofErr w:type="spellStart"/>
      <w:r>
        <w:rPr>
          <w:rStyle w:val="Strong"/>
          <w:rFonts w:ascii="Sylfaen" w:hAnsi="Sylfaen" w:cs="Sylfaen"/>
        </w:rPr>
        <w:t>სისტემურ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საკონსულტაციო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მხარდაჭერას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ეფუძნება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</w:t>
      </w:r>
      <w:r>
        <w:t>.</w:t>
      </w:r>
      <w:r>
        <w:rPr>
          <w:rFonts w:ascii="Sylfaen" w:hAnsi="Sylfaen" w:cs="Sylfaen"/>
        </w:rPr>
        <w:t>წ</w:t>
      </w:r>
      <w:proofErr w:type="spellEnd"/>
      <w:r>
        <w:t xml:space="preserve">. </w:t>
      </w:r>
      <w:r>
        <w:rPr>
          <w:rStyle w:val="Strong"/>
        </w:rPr>
        <w:t xml:space="preserve">„ESCO </w:t>
      </w:r>
      <w:proofErr w:type="spellStart"/>
      <w:proofErr w:type="gramStart"/>
      <w:r>
        <w:rPr>
          <w:rStyle w:val="Strong"/>
          <w:rFonts w:ascii="Sylfaen" w:hAnsi="Sylfaen" w:cs="Sylfaen"/>
        </w:rPr>
        <w:t>მოდელს</w:t>
      </w:r>
      <w:proofErr w:type="spellEnd"/>
      <w:proofErr w:type="gramEnd"/>
      <w:r>
        <w:rPr>
          <w:rStyle w:val="Strong"/>
        </w:rPr>
        <w:t>“</w:t>
      </w:r>
      <w:r>
        <w:t>.</w:t>
      </w:r>
    </w:p>
    <w:p w:rsidR="000018F1" w:rsidRDefault="000018F1" w:rsidP="000018F1">
      <w:pPr>
        <w:pStyle w:val="NormalWeb"/>
      </w:pPr>
      <w:proofErr w:type="spellStart"/>
      <w:r>
        <w:rPr>
          <w:rFonts w:ascii="Sylfaen" w:hAnsi="Sylfaen" w:cs="Sylfaen"/>
        </w:rPr>
        <w:t>ეს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მოდელი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მოიცავს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სრულ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ციკლს</w:t>
      </w:r>
      <w:proofErr w:type="spellEnd"/>
      <w:r>
        <w:t>:</w:t>
      </w:r>
    </w:p>
    <w:p w:rsidR="000018F1" w:rsidRDefault="000018F1" w:rsidP="000018F1">
      <w:pPr>
        <w:pStyle w:val="NormalWeb"/>
        <w:numPr>
          <w:ilvl w:val="0"/>
          <w:numId w:val="11"/>
        </w:numPr>
      </w:pPr>
      <w:proofErr w:type="spellStart"/>
      <w:r>
        <w:rPr>
          <w:rStyle w:val="Strong"/>
          <w:rFonts w:ascii="Sylfaen" w:hAnsi="Sylfaen" w:cs="Sylfaen"/>
        </w:rPr>
        <w:t>დიზაინი</w:t>
      </w:r>
      <w:proofErr w:type="spellEnd"/>
      <w:r>
        <w:rPr>
          <w:rStyle w:val="Strong"/>
        </w:rPr>
        <w:t xml:space="preserve"> (</w:t>
      </w:r>
      <w:proofErr w:type="spellStart"/>
      <w:r>
        <w:rPr>
          <w:rStyle w:val="Strong"/>
          <w:rFonts w:ascii="Sylfaen" w:hAnsi="Sylfaen" w:cs="Sylfaen"/>
        </w:rPr>
        <w:t>ფანდრაიზინგი</w:t>
      </w:r>
      <w:proofErr w:type="spellEnd"/>
      <w:r>
        <w:rPr>
          <w:rStyle w:val="Strong"/>
        </w:rPr>
        <w:t>)</w:t>
      </w:r>
      <w:r>
        <w:t xml:space="preserve"> —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იდეიდან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ფინანსურ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დაგეგმვამდე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საერთაშორისო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დონორებთან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პროგრამებთან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შესაბამისობაში</w:t>
      </w:r>
      <w:proofErr w:type="spellEnd"/>
      <w:r>
        <w:t>;</w:t>
      </w:r>
    </w:p>
    <w:p w:rsidR="000018F1" w:rsidRDefault="000018F1" w:rsidP="000018F1">
      <w:pPr>
        <w:pStyle w:val="NormalWeb"/>
        <w:numPr>
          <w:ilvl w:val="0"/>
          <w:numId w:val="11"/>
        </w:numPr>
      </w:pPr>
      <w:proofErr w:type="spellStart"/>
      <w:r>
        <w:rPr>
          <w:rStyle w:val="Strong"/>
          <w:rFonts w:ascii="Sylfaen" w:hAnsi="Sylfaen" w:cs="Sylfaen"/>
        </w:rPr>
        <w:t>დანერგვა</w:t>
      </w:r>
      <w:proofErr w:type="spellEnd"/>
      <w:r>
        <w:t xml:space="preserve"> — </w:t>
      </w:r>
      <w:proofErr w:type="spellStart"/>
      <w:r>
        <w:rPr>
          <w:rFonts w:ascii="Sylfaen" w:hAnsi="Sylfaen" w:cs="Sylfaen"/>
        </w:rPr>
        <w:t>ენერგოეფექტური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განახლებადი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ენერგიის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ტექნოლოგიების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პრაქტიკული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იმპლემენტაცია</w:t>
      </w:r>
      <w:proofErr w:type="spellEnd"/>
      <w:r>
        <w:t>;</w:t>
      </w:r>
    </w:p>
    <w:p w:rsidR="000018F1" w:rsidRDefault="000018F1" w:rsidP="000018F1">
      <w:pPr>
        <w:pStyle w:val="NormalWeb"/>
        <w:numPr>
          <w:ilvl w:val="0"/>
          <w:numId w:val="11"/>
        </w:numPr>
      </w:pPr>
      <w:proofErr w:type="spellStart"/>
      <w:r>
        <w:rPr>
          <w:rStyle w:val="Strong"/>
          <w:rFonts w:ascii="Sylfaen" w:hAnsi="Sylfaen" w:cs="Sylfaen"/>
        </w:rPr>
        <w:t>ოპერირება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და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მონიტორინგი</w:t>
      </w:r>
      <w:proofErr w:type="spellEnd"/>
      <w:r>
        <w:t xml:space="preserve"> — </w:t>
      </w:r>
      <w:proofErr w:type="spellStart"/>
      <w:r>
        <w:rPr>
          <w:rFonts w:ascii="Sylfaen" w:hAnsi="Sylfaen" w:cs="Sylfaen"/>
        </w:rPr>
        <w:t>დანერგილი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სისტემების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მართვა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მონიტორინგი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შედეგების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შეფასება</w:t>
      </w:r>
      <w:proofErr w:type="spellEnd"/>
      <w:r>
        <w:t>.</w:t>
      </w:r>
    </w:p>
    <w:p w:rsidR="000018F1" w:rsidRDefault="00EC0931" w:rsidP="000018F1">
      <w:pPr>
        <w:pStyle w:val="NormalWeb"/>
      </w:pPr>
      <w:r>
        <w:rPr>
          <w:rFonts w:ascii="Sylfaen" w:hAnsi="Sylfaen" w:cs="Sylfaen"/>
          <w:lang w:val="ka-GE"/>
        </w:rPr>
        <w:t>ა</w:t>
      </w:r>
      <w:r w:rsidR="00BB20EE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>ეთი</w:t>
      </w:r>
      <w:r w:rsidR="00BB20EE">
        <w:rPr>
          <w:rFonts w:ascii="Sylfaen" w:hAnsi="Sylfaen" w:cs="Sylfaen"/>
          <w:lang w:val="ka-GE"/>
        </w:rPr>
        <w:t xml:space="preserve"> </w:t>
      </w:r>
      <w:proofErr w:type="spellStart"/>
      <w:r w:rsidR="000018F1">
        <w:rPr>
          <w:rFonts w:ascii="Sylfaen" w:hAnsi="Sylfaen" w:cs="Sylfaen"/>
        </w:rPr>
        <w:t>მრავალფაზიანი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მიდგომა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წარმოადგენს</w:t>
      </w:r>
      <w:proofErr w:type="spellEnd"/>
      <w:r w:rsidR="000018F1">
        <w:t xml:space="preserve"> </w:t>
      </w:r>
      <w:proofErr w:type="spellStart"/>
      <w:r w:rsidR="000018F1">
        <w:rPr>
          <w:rStyle w:val="Strong"/>
          <w:rFonts w:ascii="Sylfaen" w:hAnsi="Sylfaen" w:cs="Sylfaen"/>
        </w:rPr>
        <w:t>ეფექტურ</w:t>
      </w:r>
      <w:proofErr w:type="spellEnd"/>
      <w:r w:rsidR="000018F1">
        <w:rPr>
          <w:rStyle w:val="Strong"/>
        </w:rPr>
        <w:t xml:space="preserve"> </w:t>
      </w:r>
      <w:proofErr w:type="spellStart"/>
      <w:r w:rsidR="000018F1">
        <w:rPr>
          <w:rStyle w:val="Strong"/>
          <w:rFonts w:ascii="Sylfaen" w:hAnsi="Sylfaen" w:cs="Sylfaen"/>
        </w:rPr>
        <w:t>განვითარების</w:t>
      </w:r>
      <w:proofErr w:type="spellEnd"/>
      <w:r w:rsidR="000018F1">
        <w:rPr>
          <w:rStyle w:val="Strong"/>
        </w:rPr>
        <w:t xml:space="preserve"> </w:t>
      </w:r>
      <w:proofErr w:type="spellStart"/>
      <w:r w:rsidR="000018F1">
        <w:rPr>
          <w:rStyle w:val="Strong"/>
          <w:rFonts w:ascii="Sylfaen" w:hAnsi="Sylfaen" w:cs="Sylfaen"/>
        </w:rPr>
        <w:t>მოდელს</w:t>
      </w:r>
      <w:proofErr w:type="spellEnd"/>
      <w:r w:rsidR="000018F1">
        <w:rPr>
          <w:rStyle w:val="Strong"/>
        </w:rPr>
        <w:t xml:space="preserve"> </w:t>
      </w:r>
      <w:proofErr w:type="spellStart"/>
      <w:r w:rsidR="000018F1">
        <w:rPr>
          <w:rStyle w:val="Strong"/>
          <w:rFonts w:ascii="Sylfaen" w:hAnsi="Sylfaen" w:cs="Sylfaen"/>
        </w:rPr>
        <w:t>მუნიციპალიტეტებისთვის</w:t>
      </w:r>
      <w:proofErr w:type="spellEnd"/>
      <w:r w:rsidR="000018F1">
        <w:t xml:space="preserve">, </w:t>
      </w:r>
      <w:proofErr w:type="spellStart"/>
      <w:r w:rsidR="000018F1">
        <w:rPr>
          <w:rFonts w:ascii="Sylfaen" w:hAnsi="Sylfaen" w:cs="Sylfaen"/>
        </w:rPr>
        <w:t>რომელიც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აერთიანებს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ცოდნას</w:t>
      </w:r>
      <w:proofErr w:type="spellEnd"/>
      <w:r w:rsidR="000018F1">
        <w:t xml:space="preserve">, </w:t>
      </w:r>
      <w:proofErr w:type="spellStart"/>
      <w:r w:rsidR="000018F1">
        <w:rPr>
          <w:rFonts w:ascii="Sylfaen" w:hAnsi="Sylfaen" w:cs="Sylfaen"/>
        </w:rPr>
        <w:t>ტექნოლოგიასა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და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ფინანსურ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მენეჯმენტს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ერთიან</w:t>
      </w:r>
      <w:proofErr w:type="spellEnd"/>
      <w:r w:rsidR="000018F1">
        <w:t xml:space="preserve"> </w:t>
      </w:r>
      <w:proofErr w:type="spellStart"/>
      <w:r w:rsidR="000018F1">
        <w:rPr>
          <w:rFonts w:ascii="Sylfaen" w:hAnsi="Sylfaen" w:cs="Sylfaen"/>
        </w:rPr>
        <w:t>მექანიზმში</w:t>
      </w:r>
      <w:proofErr w:type="spellEnd"/>
      <w:r w:rsidR="000018F1">
        <w:t>.</w:t>
      </w:r>
    </w:p>
    <w:p w:rsidR="000018F1" w:rsidRDefault="000018F1" w:rsidP="000018F1">
      <w:pPr>
        <w:pStyle w:val="NormalWeb"/>
      </w:pPr>
      <w:r>
        <w:t>ESCO-S-</w:t>
      </w:r>
      <w:proofErr w:type="spellStart"/>
      <w:r>
        <w:rPr>
          <w:rFonts w:ascii="Sylfaen" w:hAnsi="Sylfaen" w:cs="Sylfaen"/>
        </w:rPr>
        <w:t>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ამ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მიდგომით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სენაკის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მუნიციპალიტეტს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ეძლევა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შესაძლებლობა</w:t>
      </w:r>
      <w:proofErr w:type="spellEnd"/>
      <w:r>
        <w:t>:</w:t>
      </w:r>
    </w:p>
    <w:p w:rsidR="000018F1" w:rsidRDefault="000018F1" w:rsidP="000018F1">
      <w:pPr>
        <w:pStyle w:val="NormalWeb"/>
        <w:numPr>
          <w:ilvl w:val="0"/>
          <w:numId w:val="12"/>
        </w:numPr>
      </w:pPr>
      <w:proofErr w:type="spellStart"/>
      <w:r>
        <w:rPr>
          <w:rFonts w:ascii="Sylfaen" w:hAnsi="Sylfaen" w:cs="Sylfaen"/>
        </w:rPr>
        <w:t>უზრუნველყოს</w:t>
      </w:r>
      <w:proofErr w:type="spellEnd"/>
      <w:r>
        <w:t xml:space="preserve"> SECAP-</w:t>
      </w:r>
      <w:proofErr w:type="spellStart"/>
      <w:r>
        <w:rPr>
          <w:rFonts w:ascii="Sylfaen" w:hAnsi="Sylfaen" w:cs="Sylfaen"/>
        </w:rPr>
        <w:t>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მიზნების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ეფექტიანი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შესრულება</w:t>
      </w:r>
      <w:proofErr w:type="spellEnd"/>
      <w:r>
        <w:t>,</w:t>
      </w:r>
    </w:p>
    <w:p w:rsidR="000018F1" w:rsidRDefault="000018F1" w:rsidP="000018F1">
      <w:pPr>
        <w:pStyle w:val="NormalWeb"/>
        <w:numPr>
          <w:ilvl w:val="0"/>
          <w:numId w:val="12"/>
        </w:numPr>
      </w:pPr>
      <w:proofErr w:type="spellStart"/>
      <w:r>
        <w:rPr>
          <w:rFonts w:ascii="Sylfaen" w:hAnsi="Sylfaen" w:cs="Sylfaen"/>
        </w:rPr>
        <w:t>დაინერგოს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ენერგოეფექტური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გადაწყვეტილებები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ადგილობრივ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დონეზე</w:t>
      </w:r>
      <w:proofErr w:type="spellEnd"/>
      <w:r>
        <w:t>,</w:t>
      </w:r>
    </w:p>
    <w:p w:rsidR="000018F1" w:rsidRDefault="000018F1" w:rsidP="000018F1">
      <w:pPr>
        <w:pStyle w:val="NormalWeb"/>
        <w:numPr>
          <w:ilvl w:val="0"/>
          <w:numId w:val="12"/>
        </w:numPr>
      </w:pPr>
      <w:proofErr w:type="spellStart"/>
      <w:r>
        <w:rPr>
          <w:rFonts w:ascii="Sylfaen" w:hAnsi="Sylfaen" w:cs="Sylfaen"/>
        </w:rPr>
        <w:t>შეამციროს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გარემოსდაცვითი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ეკონომიკური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რისკები</w:t>
      </w:r>
      <w:proofErr w:type="spellEnd"/>
      <w:r>
        <w:t>.</w:t>
      </w:r>
    </w:p>
    <w:p w:rsidR="00A019EA" w:rsidRPr="00A019EA" w:rsidRDefault="000018F1" w:rsidP="000018F1">
      <w:pPr>
        <w:pStyle w:val="NormalWeb"/>
      </w:pPr>
      <w:r>
        <w:rPr>
          <w:rFonts w:ascii="Segoe UI Symbol" w:hAnsi="Segoe UI Symbol" w:cs="Segoe UI Symbol"/>
        </w:rPr>
        <w:t>📎</w:t>
      </w:r>
      <w:r>
        <w:t xml:space="preserve"> </w:t>
      </w:r>
      <w:proofErr w:type="spellStart"/>
      <w:r>
        <w:rPr>
          <w:rStyle w:val="Strong"/>
          <w:rFonts w:ascii="Sylfaen" w:hAnsi="Sylfaen" w:cs="Sylfaen"/>
        </w:rPr>
        <w:t>დამატებითი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ინფორმაცია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  <w:rFonts w:ascii="Sylfaen" w:hAnsi="Sylfaen" w:cs="Sylfaen"/>
        </w:rPr>
        <w:t>იხილეთ</w:t>
      </w:r>
      <w:proofErr w:type="spellEnd"/>
      <w:r>
        <w:rPr>
          <w:rStyle w:val="Strong"/>
        </w:rPr>
        <w:t>:</w:t>
      </w:r>
      <w:r>
        <w:t xml:space="preserve"> </w:t>
      </w:r>
      <w:hyperlink r:id="rId6" w:tgtFrame="_new" w:history="1">
        <w:r>
          <w:rPr>
            <w:rStyle w:val="Hyperlink"/>
          </w:rPr>
          <w:t>https://escos.ge/energy-consulting/?lang=ka-ge</w:t>
        </w:r>
      </w:hyperlink>
    </w:p>
    <w:p w:rsidR="00FD4452" w:rsidRDefault="00FD4452" w:rsidP="00FD4452">
      <w:pPr>
        <w:rPr>
          <w:lang w:val="ka-GE"/>
        </w:rPr>
      </w:pPr>
      <w:r>
        <w:rPr>
          <w:rFonts w:ascii="Segoe UI Symbol" w:hAnsi="Segoe UI Symbol" w:cs="Segoe UI Symbol"/>
        </w:rPr>
        <w:t>📍</w:t>
      </w:r>
      <w:proofErr w:type="gramStart"/>
      <w:r w:rsidR="00EC0931">
        <w:rPr>
          <w:rFonts w:cs="Segoe UI Symbol"/>
          <w:lang w:val="ka-GE"/>
        </w:rPr>
        <w:t xml:space="preserve">ამჯერად </w:t>
      </w:r>
      <w:r>
        <w:t xml:space="preserve"> </w:t>
      </w:r>
      <w:r w:rsidR="00C36C53">
        <w:rPr>
          <w:lang w:val="ka-GE"/>
        </w:rPr>
        <w:t>მიმდინარეობს</w:t>
      </w:r>
      <w:proofErr w:type="gramEnd"/>
      <w:r w:rsidR="00C36C53">
        <w:rPr>
          <w:lang w:val="ka-GE"/>
        </w:rPr>
        <w:t xml:space="preserve"> </w:t>
      </w:r>
      <w:r w:rsidR="000018F1">
        <w:rPr>
          <w:lang w:val="ka-GE"/>
        </w:rPr>
        <w:t>სასწავლო მოდულები</w:t>
      </w:r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განათლებისა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მეცნიერების</w:t>
      </w:r>
      <w:proofErr w:type="spellEnd"/>
      <w:r>
        <w:t xml:space="preserve"> </w:t>
      </w:r>
      <w:proofErr w:type="spellStart"/>
      <w:r>
        <w:t>სამინისტროს</w:t>
      </w:r>
      <w:proofErr w:type="spellEnd"/>
      <w:r>
        <w:t xml:space="preserve"> </w:t>
      </w:r>
      <w:r w:rsidR="00A019EA">
        <w:rPr>
          <w:lang w:val="ka-GE"/>
        </w:rPr>
        <w:t>სერ</w:t>
      </w:r>
      <w:r w:rsidR="00C36C53">
        <w:rPr>
          <w:lang w:val="ka-GE"/>
        </w:rPr>
        <w:t xml:space="preserve">ტიფიცირებით </w:t>
      </w:r>
      <w:proofErr w:type="spellStart"/>
      <w:r>
        <w:t>და</w:t>
      </w:r>
      <w:proofErr w:type="spellEnd"/>
      <w:r w:rsidR="008B750B">
        <w:rPr>
          <w:lang w:val="ka-GE"/>
        </w:rPr>
        <w:t xml:space="preserve"> </w:t>
      </w:r>
      <w:r>
        <w:t xml:space="preserve"> </w:t>
      </w:r>
      <w:proofErr w:type="spellStart"/>
      <w:r>
        <w:t>სარგებლობს</w:t>
      </w:r>
      <w:proofErr w:type="spellEnd"/>
      <w:r>
        <w:t xml:space="preserve"> </w:t>
      </w:r>
      <w:r w:rsidR="008B750B">
        <w:rPr>
          <w:lang w:val="ka-GE"/>
        </w:rPr>
        <w:t xml:space="preserve"> </w:t>
      </w:r>
      <w:proofErr w:type="spellStart"/>
      <w:r>
        <w:t>სახელმწიფო</w:t>
      </w:r>
      <w:proofErr w:type="spellEnd"/>
      <w:r>
        <w:t xml:space="preserve"> </w:t>
      </w:r>
      <w:r w:rsidR="008B750B">
        <w:rPr>
          <w:lang w:val="ka-GE"/>
        </w:rPr>
        <w:t xml:space="preserve"> </w:t>
      </w:r>
      <w:proofErr w:type="spellStart"/>
      <w:r>
        <w:t>თანადაფინანსების</w:t>
      </w:r>
      <w:proofErr w:type="spellEnd"/>
      <w:r w:rsidR="008B750B">
        <w:rPr>
          <w:lang w:val="ka-GE"/>
        </w:rPr>
        <w:t xml:space="preserve"> </w:t>
      </w:r>
      <w:r>
        <w:t xml:space="preserve"> </w:t>
      </w:r>
      <w:proofErr w:type="spellStart"/>
      <w:r>
        <w:t>კომპონენტით</w:t>
      </w:r>
      <w:proofErr w:type="spellEnd"/>
      <w:r w:rsidR="008B750B">
        <w:t>,</w:t>
      </w:r>
      <w:r w:rsidR="00EC0931">
        <w:rPr>
          <w:lang w:val="ka-GE"/>
        </w:rPr>
        <w:t xml:space="preserve"> რომელიც შეიძლება გამოყენებული იყოს როგორც კარი მექანიზმი სენაკის მუნიციპალიტეტის მიერ. </w:t>
      </w:r>
      <w:r w:rsidR="008B750B">
        <w:rPr>
          <w:lang w:val="ka-GE"/>
        </w:rPr>
        <w:t>თანამშრომელთ</w:t>
      </w:r>
      <w:r w:rsidR="00EC0931">
        <w:rPr>
          <w:lang w:val="ka-GE"/>
        </w:rPr>
        <w:t>ა კვალიფიკაციის</w:t>
      </w:r>
      <w:r w:rsidR="005750C6">
        <w:rPr>
          <w:lang w:val="ka-GE"/>
        </w:rPr>
        <w:t xml:space="preserve"> </w:t>
      </w:r>
      <w:r w:rsidR="00EC0931">
        <w:rPr>
          <w:lang w:val="ka-GE"/>
        </w:rPr>
        <w:t>ამაღლებისთ</w:t>
      </w:r>
      <w:r w:rsidR="005750C6">
        <w:rPr>
          <w:lang w:val="ka-GE"/>
        </w:rPr>
        <w:t>ვ</w:t>
      </w:r>
      <w:r w:rsidR="00EC0931">
        <w:rPr>
          <w:lang w:val="ka-GE"/>
        </w:rPr>
        <w:t>ის</w:t>
      </w:r>
      <w:r w:rsidR="005750C6">
        <w:rPr>
          <w:lang w:val="ka-GE"/>
        </w:rPr>
        <w:t xml:space="preserve"> გარემოსდაცვითი რისკების მენეჯმენტში.</w:t>
      </w:r>
      <w:r w:rsidR="00EC0931">
        <w:rPr>
          <w:lang w:val="ka-GE"/>
        </w:rPr>
        <w:t xml:space="preserve"> </w:t>
      </w:r>
      <w:r>
        <w:br/>
        <w:t xml:space="preserve">👉 </w:t>
      </w:r>
      <w:r w:rsidR="00C36C53">
        <w:rPr>
          <w:lang w:val="ka-GE"/>
        </w:rPr>
        <w:t>ინფორმაცია  აკრედიტაციაზე</w:t>
      </w:r>
      <w:r>
        <w:t xml:space="preserve"> </w:t>
      </w:r>
      <w:r w:rsidR="00C36C53">
        <w:rPr>
          <w:lang w:val="ka-GE"/>
        </w:rPr>
        <w:t xml:space="preserve">იხილე </w:t>
      </w:r>
      <w:proofErr w:type="spellStart"/>
      <w:r>
        <w:t>აქ</w:t>
      </w:r>
      <w:proofErr w:type="spellEnd"/>
      <w:r>
        <w:t xml:space="preserve">: </w:t>
      </w:r>
      <w:hyperlink r:id="rId7" w:history="1">
        <w:r w:rsidR="000018F1" w:rsidRPr="00C75531">
          <w:rPr>
            <w:rStyle w:val="Hyperlink"/>
          </w:rPr>
          <w:t>https://lnkd.in/eR3EBkwR</w:t>
        </w:r>
      </w:hyperlink>
      <w:r w:rsidR="000018F1">
        <w:rPr>
          <w:lang w:val="ka-GE"/>
        </w:rPr>
        <w:t xml:space="preserve"> </w:t>
      </w:r>
    </w:p>
    <w:p w:rsidR="005750C6" w:rsidRPr="000018F1" w:rsidRDefault="005750C6" w:rsidP="00FD4452">
      <w:pPr>
        <w:rPr>
          <w:lang w:val="ka-GE"/>
        </w:rPr>
      </w:pPr>
    </w:p>
    <w:p w:rsidR="00FD4452" w:rsidRDefault="00FD4452" w:rsidP="00A019EA">
      <w:pPr>
        <w:pStyle w:val="Heading2"/>
        <w:numPr>
          <w:ilvl w:val="0"/>
          <w:numId w:val="10"/>
        </w:numPr>
      </w:pPr>
      <w:proofErr w:type="spellStart"/>
      <w:r>
        <w:t>გეოგრაფიული</w:t>
      </w:r>
      <w:proofErr w:type="spellEnd"/>
      <w:r>
        <w:t xml:space="preserve"> </w:t>
      </w:r>
      <w:proofErr w:type="spellStart"/>
      <w:r>
        <w:t>ინფორმაციული</w:t>
      </w:r>
      <w:proofErr w:type="spellEnd"/>
      <w:r>
        <w:t xml:space="preserve"> </w:t>
      </w:r>
      <w:proofErr w:type="spellStart"/>
      <w:r>
        <w:t>სისტემები</w:t>
      </w:r>
      <w:proofErr w:type="spellEnd"/>
      <w:r>
        <w:t xml:space="preserve"> (ArcGIS </w:t>
      </w:r>
      <w:proofErr w:type="spellStart"/>
      <w:r>
        <w:t>და</w:t>
      </w:r>
      <w:proofErr w:type="spellEnd"/>
      <w:r>
        <w:t xml:space="preserve"> QGIS) </w:t>
      </w:r>
      <w:proofErr w:type="spellStart"/>
      <w:r>
        <w:t>ბუნებრივი</w:t>
      </w:r>
      <w:proofErr w:type="spellEnd"/>
      <w:r>
        <w:t xml:space="preserve"> </w:t>
      </w:r>
      <w:proofErr w:type="spellStart"/>
      <w:r>
        <w:t>კატასტროფების</w:t>
      </w:r>
      <w:proofErr w:type="spellEnd"/>
      <w:r>
        <w:t xml:space="preserve"> </w:t>
      </w:r>
      <w:proofErr w:type="spellStart"/>
      <w:r>
        <w:t>რისკის</w:t>
      </w:r>
      <w:proofErr w:type="spellEnd"/>
      <w:r>
        <w:t xml:space="preserve"> </w:t>
      </w:r>
      <w:proofErr w:type="spellStart"/>
      <w:r>
        <w:t>მართვაში</w:t>
      </w:r>
      <w:proofErr w:type="spellEnd"/>
    </w:p>
    <w:p w:rsidR="00A019EA" w:rsidRPr="00A019EA" w:rsidRDefault="00A019EA" w:rsidP="00A019EA"/>
    <w:p w:rsidR="00FD4452" w:rsidRDefault="00FD4452" w:rsidP="00FD4452">
      <w:proofErr w:type="spellStart"/>
      <w:r>
        <w:t>საქართველო</w:t>
      </w:r>
      <w:proofErr w:type="spellEnd"/>
      <w:r>
        <w:t xml:space="preserve"> </w:t>
      </w:r>
      <w:proofErr w:type="spellStart"/>
      <w:r>
        <w:t>განიცდის</w:t>
      </w:r>
      <w:proofErr w:type="spellEnd"/>
      <w:r>
        <w:t xml:space="preserve"> </w:t>
      </w:r>
      <w:proofErr w:type="spellStart"/>
      <w:r>
        <w:t>როგორც</w:t>
      </w:r>
      <w:proofErr w:type="spellEnd"/>
      <w:r>
        <w:t xml:space="preserve"> </w:t>
      </w:r>
      <w:proofErr w:type="spellStart"/>
      <w:r>
        <w:t>გეოლოგიურ</w:t>
      </w:r>
      <w:proofErr w:type="spellEnd"/>
      <w:r>
        <w:t xml:space="preserve">, </w:t>
      </w:r>
      <w:proofErr w:type="spellStart"/>
      <w:r>
        <w:t>ისე</w:t>
      </w:r>
      <w:proofErr w:type="spellEnd"/>
      <w:r>
        <w:t xml:space="preserve"> </w:t>
      </w:r>
      <w:proofErr w:type="spellStart"/>
      <w:r>
        <w:t>ჰიდრომეტეოროლოგიურ</w:t>
      </w:r>
      <w:proofErr w:type="spellEnd"/>
      <w:r>
        <w:t xml:space="preserve"> </w:t>
      </w:r>
      <w:proofErr w:type="spellStart"/>
      <w:r>
        <w:t>საფრთხეებს</w:t>
      </w:r>
      <w:proofErr w:type="spellEnd"/>
      <w:r>
        <w:t xml:space="preserve">. </w:t>
      </w:r>
      <w:proofErr w:type="spellStart"/>
      <w:r>
        <w:t>ამ</w:t>
      </w:r>
      <w:proofErr w:type="spellEnd"/>
      <w:r>
        <w:t xml:space="preserve"> </w:t>
      </w:r>
      <w:proofErr w:type="spellStart"/>
      <w:r>
        <w:t>ფონზე</w:t>
      </w:r>
      <w:proofErr w:type="spellEnd"/>
      <w:r>
        <w:t xml:space="preserve"> </w:t>
      </w:r>
      <w:proofErr w:type="spellStart"/>
      <w:r>
        <w:t>სახელმწიფოს</w:t>
      </w:r>
      <w:proofErr w:type="spellEnd"/>
      <w:r>
        <w:t xml:space="preserve"> </w:t>
      </w:r>
      <w:proofErr w:type="spellStart"/>
      <w:r>
        <w:t>მიზანია</w:t>
      </w:r>
      <w:proofErr w:type="spellEnd"/>
      <w:r>
        <w:t xml:space="preserve"> </w:t>
      </w:r>
      <w:proofErr w:type="spellStart"/>
      <w:r>
        <w:t>კატასტროფის</w:t>
      </w:r>
      <w:proofErr w:type="spellEnd"/>
      <w:r>
        <w:t xml:space="preserve"> </w:t>
      </w:r>
      <w:proofErr w:type="spellStart"/>
      <w:r>
        <w:t>რისკების</w:t>
      </w:r>
      <w:proofErr w:type="spellEnd"/>
      <w:r>
        <w:t xml:space="preserve"> </w:t>
      </w:r>
      <w:proofErr w:type="spellStart"/>
      <w:r>
        <w:t>შემცირება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ადგილობრივი</w:t>
      </w:r>
      <w:proofErr w:type="spellEnd"/>
      <w:r>
        <w:t xml:space="preserve"> </w:t>
      </w:r>
      <w:proofErr w:type="spellStart"/>
      <w:r>
        <w:t>დონეზე</w:t>
      </w:r>
      <w:proofErr w:type="spellEnd"/>
      <w:r>
        <w:t xml:space="preserve"> </w:t>
      </w:r>
      <w:proofErr w:type="spellStart"/>
      <w:r>
        <w:t>მდგრადი</w:t>
      </w:r>
      <w:proofErr w:type="spellEnd"/>
      <w:r>
        <w:t xml:space="preserve"> </w:t>
      </w:r>
      <w:proofErr w:type="spellStart"/>
      <w:r>
        <w:t>მართვის</w:t>
      </w:r>
      <w:proofErr w:type="spellEnd"/>
      <w:r>
        <w:t xml:space="preserve"> </w:t>
      </w:r>
      <w:proofErr w:type="spellStart"/>
      <w:r>
        <w:t>სისტემების</w:t>
      </w:r>
      <w:proofErr w:type="spellEnd"/>
      <w:r>
        <w:t xml:space="preserve"> </w:t>
      </w:r>
      <w:proofErr w:type="spellStart"/>
      <w:r>
        <w:t>განვითარება</w:t>
      </w:r>
      <w:proofErr w:type="spellEnd"/>
      <w:r>
        <w:t xml:space="preserve">. </w:t>
      </w:r>
      <w:proofErr w:type="spellStart"/>
      <w:r>
        <w:t>შპს</w:t>
      </w:r>
      <w:proofErr w:type="spellEnd"/>
      <w:r>
        <w:t xml:space="preserve"> „</w:t>
      </w:r>
      <w:proofErr w:type="spellStart"/>
      <w:r>
        <w:t>ესკო-ესმა</w:t>
      </w:r>
      <w:proofErr w:type="spellEnd"/>
      <w:r>
        <w:t xml:space="preserve">“, </w:t>
      </w:r>
      <w:proofErr w:type="spellStart"/>
      <w:r>
        <w:t>იაპონურ</w:t>
      </w:r>
      <w:proofErr w:type="spellEnd"/>
      <w:r>
        <w:t xml:space="preserve"> </w:t>
      </w:r>
      <w:proofErr w:type="spellStart"/>
      <w:r>
        <w:t>კომპანია</w:t>
      </w:r>
      <w:proofErr w:type="spellEnd"/>
      <w:r>
        <w:t xml:space="preserve"> Asia Air Survey Co., Ltd‑</w:t>
      </w:r>
      <w:proofErr w:type="spellStart"/>
      <w:r>
        <w:t>თან</w:t>
      </w:r>
      <w:proofErr w:type="spellEnd"/>
      <w:r>
        <w:t xml:space="preserve"> </w:t>
      </w:r>
      <w:proofErr w:type="spellStart"/>
      <w:r>
        <w:t>თანამშრომლობით</w:t>
      </w:r>
      <w:proofErr w:type="spellEnd"/>
      <w:r>
        <w:t xml:space="preserve">, </w:t>
      </w:r>
      <w:proofErr w:type="spellStart"/>
      <w:r>
        <w:t>შეიმუშავა</w:t>
      </w:r>
      <w:proofErr w:type="spellEnd"/>
      <w:r>
        <w:t xml:space="preserve"> </w:t>
      </w:r>
      <w:proofErr w:type="spellStart"/>
      <w:r>
        <w:t>პროფესიული</w:t>
      </w:r>
      <w:proofErr w:type="spellEnd"/>
      <w:r>
        <w:t xml:space="preserve"> </w:t>
      </w:r>
      <w:proofErr w:type="spellStart"/>
      <w:r>
        <w:t>გადამზადების</w:t>
      </w:r>
      <w:proofErr w:type="spellEnd"/>
      <w:r>
        <w:t xml:space="preserve"> </w:t>
      </w:r>
      <w:proofErr w:type="spellStart"/>
      <w:r>
        <w:t>პროგრამა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ეფუძნება</w:t>
      </w:r>
      <w:proofErr w:type="spellEnd"/>
      <w:r>
        <w:t xml:space="preserve"> ArcGIS </w:t>
      </w:r>
      <w:proofErr w:type="spellStart"/>
      <w:r>
        <w:t>და</w:t>
      </w:r>
      <w:proofErr w:type="spellEnd"/>
      <w:r>
        <w:t xml:space="preserve"> QGIS </w:t>
      </w:r>
      <w:proofErr w:type="spellStart"/>
      <w:r>
        <w:t>ტექნოლოგიებს</w:t>
      </w:r>
      <w:proofErr w:type="spellEnd"/>
      <w:r>
        <w:t>.</w:t>
      </w:r>
    </w:p>
    <w:p w:rsidR="00FD4452" w:rsidRDefault="00FD4452" w:rsidP="00FD4452">
      <w:proofErr w:type="spellStart"/>
      <w:r>
        <w:t>პროგრამა</w:t>
      </w:r>
      <w:proofErr w:type="spellEnd"/>
      <w:r>
        <w:t xml:space="preserve"> </w:t>
      </w:r>
      <w:proofErr w:type="spellStart"/>
      <w:r>
        <w:t>მოიცავს</w:t>
      </w:r>
      <w:proofErr w:type="spellEnd"/>
      <w:r>
        <w:t xml:space="preserve"> </w:t>
      </w:r>
      <w:proofErr w:type="spellStart"/>
      <w:r>
        <w:t>სივრცითი</w:t>
      </w:r>
      <w:proofErr w:type="spellEnd"/>
      <w:r>
        <w:t xml:space="preserve"> </w:t>
      </w:r>
      <w:proofErr w:type="spellStart"/>
      <w:r>
        <w:t>მონაცემების</w:t>
      </w:r>
      <w:proofErr w:type="spellEnd"/>
      <w:r>
        <w:t xml:space="preserve"> </w:t>
      </w:r>
      <w:proofErr w:type="spellStart"/>
      <w:r>
        <w:t>დამუშავებას</w:t>
      </w:r>
      <w:proofErr w:type="spellEnd"/>
      <w:r>
        <w:t xml:space="preserve">, BEI </w:t>
      </w:r>
      <w:proofErr w:type="spellStart"/>
      <w:r>
        <w:t>და</w:t>
      </w:r>
      <w:proofErr w:type="spellEnd"/>
      <w:r>
        <w:t xml:space="preserve"> RVA </w:t>
      </w:r>
      <w:proofErr w:type="spellStart"/>
      <w:r>
        <w:t>ანალიზს</w:t>
      </w:r>
      <w:proofErr w:type="spellEnd"/>
      <w:r>
        <w:t xml:space="preserve">, </w:t>
      </w:r>
      <w:proofErr w:type="spellStart"/>
      <w:r>
        <w:t>კლიმატური</w:t>
      </w:r>
      <w:proofErr w:type="spellEnd"/>
      <w:r>
        <w:t xml:space="preserve"> </w:t>
      </w:r>
      <w:proofErr w:type="spellStart"/>
      <w:r>
        <w:t>რისკების</w:t>
      </w:r>
      <w:proofErr w:type="spellEnd"/>
      <w:r>
        <w:t xml:space="preserve"> </w:t>
      </w:r>
      <w:proofErr w:type="spellStart"/>
      <w:r w:rsidR="00C36C53">
        <w:rPr>
          <w:lang w:val="ka-GE"/>
        </w:rPr>
        <w:t>მაფინგს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გარემოსდაცვითი</w:t>
      </w:r>
      <w:proofErr w:type="spellEnd"/>
      <w:r>
        <w:t xml:space="preserve"> </w:t>
      </w:r>
      <w:proofErr w:type="spellStart"/>
      <w:r>
        <w:t>გადაწყვეტილებების</w:t>
      </w:r>
      <w:proofErr w:type="spellEnd"/>
      <w:r>
        <w:t xml:space="preserve"> </w:t>
      </w:r>
      <w:proofErr w:type="spellStart"/>
      <w:r>
        <w:t>მოდელირებას</w:t>
      </w:r>
      <w:proofErr w:type="spellEnd"/>
      <w:r>
        <w:t xml:space="preserve">. </w:t>
      </w:r>
      <w:proofErr w:type="spellStart"/>
      <w:r>
        <w:t>სწავლის</w:t>
      </w:r>
      <w:proofErr w:type="spellEnd"/>
      <w:r>
        <w:t xml:space="preserve"> </w:t>
      </w:r>
      <w:proofErr w:type="spellStart"/>
      <w:r>
        <w:t>ხანგრძლივობაა</w:t>
      </w:r>
      <w:proofErr w:type="spellEnd"/>
      <w:r>
        <w:t xml:space="preserve"> 9 </w:t>
      </w:r>
      <w:proofErr w:type="spellStart"/>
      <w:r>
        <w:t>კვირა</w:t>
      </w:r>
      <w:proofErr w:type="spellEnd"/>
      <w:r>
        <w:t xml:space="preserve"> (72 </w:t>
      </w:r>
      <w:proofErr w:type="spellStart"/>
      <w:r>
        <w:t>აკადემიური</w:t>
      </w:r>
      <w:proofErr w:type="spellEnd"/>
      <w:r>
        <w:t xml:space="preserve"> </w:t>
      </w:r>
      <w:proofErr w:type="spellStart"/>
      <w:r>
        <w:t>საათი</w:t>
      </w:r>
      <w:proofErr w:type="spellEnd"/>
      <w:r>
        <w:t xml:space="preserve">), </w:t>
      </w:r>
      <w:proofErr w:type="spellStart"/>
      <w:r>
        <w:t>თეორიული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პრაქტიკული</w:t>
      </w:r>
      <w:proofErr w:type="spellEnd"/>
      <w:r>
        <w:t xml:space="preserve"> </w:t>
      </w:r>
      <w:proofErr w:type="spellStart"/>
      <w:r>
        <w:t>კომპონენტების</w:t>
      </w:r>
      <w:proofErr w:type="spellEnd"/>
      <w:r>
        <w:t xml:space="preserve"> </w:t>
      </w:r>
      <w:proofErr w:type="spellStart"/>
      <w:r>
        <w:t>შერწყმით</w:t>
      </w:r>
      <w:proofErr w:type="spellEnd"/>
      <w:r>
        <w:t>.</w:t>
      </w:r>
    </w:p>
    <w:p w:rsidR="00FD4452" w:rsidRDefault="00FD4452" w:rsidP="00FD4452">
      <w:proofErr w:type="spellStart"/>
      <w:r>
        <w:t>კურსდამთავრებულებს</w:t>
      </w:r>
      <w:proofErr w:type="spellEnd"/>
      <w:r>
        <w:t xml:space="preserve"> </w:t>
      </w:r>
      <w:proofErr w:type="spellStart"/>
      <w:r>
        <w:t>გადაეცემათ</w:t>
      </w:r>
      <w:proofErr w:type="spellEnd"/>
      <w:r>
        <w:t xml:space="preserve"> </w:t>
      </w:r>
      <w:proofErr w:type="spellStart"/>
      <w:r>
        <w:t>სახელმწიფოს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აღიარებული</w:t>
      </w:r>
      <w:proofErr w:type="spellEnd"/>
      <w:r>
        <w:t xml:space="preserve"> </w:t>
      </w:r>
      <w:proofErr w:type="spellStart"/>
      <w:r>
        <w:t>სერტიფიკატი</w:t>
      </w:r>
      <w:proofErr w:type="spellEnd"/>
      <w:r>
        <w:t xml:space="preserve"> </w:t>
      </w:r>
      <w:proofErr w:type="spellStart"/>
      <w:r>
        <w:t>დანართით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შეუძლიათ</w:t>
      </w:r>
      <w:proofErr w:type="spellEnd"/>
      <w:r>
        <w:t xml:space="preserve"> </w:t>
      </w:r>
      <w:proofErr w:type="spellStart"/>
      <w:r>
        <w:t>დასაქმება</w:t>
      </w:r>
      <w:proofErr w:type="spellEnd"/>
      <w:r>
        <w:t xml:space="preserve"> </w:t>
      </w:r>
      <w:proofErr w:type="spellStart"/>
      <w:r>
        <w:t>როგორც</w:t>
      </w:r>
      <w:proofErr w:type="spellEnd"/>
      <w:r>
        <w:t xml:space="preserve"> GIS </w:t>
      </w:r>
      <w:proofErr w:type="spellStart"/>
      <w:r>
        <w:t>ანალიტიკოსებად</w:t>
      </w:r>
      <w:proofErr w:type="spellEnd"/>
      <w:r>
        <w:t xml:space="preserve">, </w:t>
      </w:r>
      <w:proofErr w:type="spellStart"/>
      <w:r>
        <w:t>ისე</w:t>
      </w:r>
      <w:proofErr w:type="spellEnd"/>
      <w:r>
        <w:t xml:space="preserve"> </w:t>
      </w:r>
      <w:proofErr w:type="spellStart"/>
      <w:r>
        <w:t>ბუნებრივი</w:t>
      </w:r>
      <w:proofErr w:type="spellEnd"/>
      <w:r>
        <w:t xml:space="preserve"> </w:t>
      </w:r>
      <w:proofErr w:type="spellStart"/>
      <w:r>
        <w:t>კატასტროფების</w:t>
      </w:r>
      <w:proofErr w:type="spellEnd"/>
      <w:r>
        <w:t xml:space="preserve"> </w:t>
      </w:r>
      <w:proofErr w:type="spellStart"/>
      <w:r>
        <w:t>რისკის</w:t>
      </w:r>
      <w:proofErr w:type="spellEnd"/>
      <w:r>
        <w:t xml:space="preserve"> </w:t>
      </w:r>
      <w:proofErr w:type="spellStart"/>
      <w:r>
        <w:t>მენეჯერებად</w:t>
      </w:r>
      <w:proofErr w:type="spellEnd"/>
      <w:r>
        <w:t>.</w:t>
      </w:r>
    </w:p>
    <w:p w:rsidR="00FD4452" w:rsidRDefault="00FD4452" w:rsidP="005750C6">
      <w:pPr>
        <w:pStyle w:val="Heading2"/>
        <w:numPr>
          <w:ilvl w:val="0"/>
          <w:numId w:val="10"/>
        </w:numPr>
      </w:pPr>
      <w:proofErr w:type="spellStart"/>
      <w:r>
        <w:t>ავტომატურად</w:t>
      </w:r>
      <w:proofErr w:type="spellEnd"/>
      <w:r>
        <w:t xml:space="preserve"> </w:t>
      </w:r>
      <w:proofErr w:type="spellStart"/>
      <w:r>
        <w:t>მართვადი</w:t>
      </w:r>
      <w:proofErr w:type="spellEnd"/>
      <w:r>
        <w:t xml:space="preserve"> </w:t>
      </w:r>
      <w:proofErr w:type="spellStart"/>
      <w:r>
        <w:t>ჰიბრიდული</w:t>
      </w:r>
      <w:proofErr w:type="spellEnd"/>
      <w:r>
        <w:t xml:space="preserve"> </w:t>
      </w:r>
      <w:proofErr w:type="spellStart"/>
      <w:r>
        <w:t>ენერგოსისტემების</w:t>
      </w:r>
      <w:proofErr w:type="spellEnd"/>
      <w:r>
        <w:t xml:space="preserve"> </w:t>
      </w:r>
      <w:proofErr w:type="spellStart"/>
      <w:r>
        <w:t>მონტაჟი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მომსახურება</w:t>
      </w:r>
      <w:proofErr w:type="spellEnd"/>
      <w:r>
        <w:t xml:space="preserve"> (20–500 </w:t>
      </w:r>
      <w:proofErr w:type="spellStart"/>
      <w:r>
        <w:t>კვტ</w:t>
      </w:r>
      <w:proofErr w:type="spellEnd"/>
      <w:r>
        <w:t>/</w:t>
      </w:r>
      <w:proofErr w:type="spellStart"/>
      <w:r>
        <w:t>სთ</w:t>
      </w:r>
      <w:proofErr w:type="spellEnd"/>
      <w:r>
        <w:t>)</w:t>
      </w:r>
    </w:p>
    <w:p w:rsidR="005750C6" w:rsidRPr="005750C6" w:rsidRDefault="005750C6" w:rsidP="005750C6">
      <w:pPr>
        <w:pStyle w:val="ListParagraph"/>
      </w:pPr>
    </w:p>
    <w:p w:rsidR="00FD4452" w:rsidRDefault="00FD4452" w:rsidP="00FD4452">
      <w:proofErr w:type="spellStart"/>
      <w:r>
        <w:t>განახლებადი</w:t>
      </w:r>
      <w:proofErr w:type="spellEnd"/>
      <w:r>
        <w:t xml:space="preserve"> </w:t>
      </w:r>
      <w:proofErr w:type="spellStart"/>
      <w:r>
        <w:t>ენერგიის</w:t>
      </w:r>
      <w:proofErr w:type="spellEnd"/>
      <w:r>
        <w:t xml:space="preserve"> </w:t>
      </w:r>
      <w:proofErr w:type="spellStart"/>
      <w:r>
        <w:t>განვითარება</w:t>
      </w:r>
      <w:proofErr w:type="spellEnd"/>
      <w:r>
        <w:t xml:space="preserve"> </w:t>
      </w:r>
      <w:proofErr w:type="spellStart"/>
      <w:r>
        <w:t>წარმოადგენს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ენერგეტიკული</w:t>
      </w:r>
      <w:proofErr w:type="spellEnd"/>
      <w:r>
        <w:t xml:space="preserve"> </w:t>
      </w:r>
      <w:proofErr w:type="spellStart"/>
      <w:r>
        <w:t>პოლიტიკის</w:t>
      </w:r>
      <w:proofErr w:type="spellEnd"/>
      <w:r>
        <w:t xml:space="preserve"> </w:t>
      </w:r>
      <w:proofErr w:type="spellStart"/>
      <w:r>
        <w:t>მთავარ</w:t>
      </w:r>
      <w:proofErr w:type="spellEnd"/>
      <w:r>
        <w:t xml:space="preserve"> </w:t>
      </w:r>
      <w:proofErr w:type="spellStart"/>
      <w:r>
        <w:t>პრიორიტეტს</w:t>
      </w:r>
      <w:proofErr w:type="spellEnd"/>
      <w:r>
        <w:t xml:space="preserve">. </w:t>
      </w:r>
      <w:proofErr w:type="spellStart"/>
      <w:proofErr w:type="gramStart"/>
      <w:r>
        <w:t>შპს</w:t>
      </w:r>
      <w:proofErr w:type="spellEnd"/>
      <w:proofErr w:type="gramEnd"/>
      <w:r>
        <w:t xml:space="preserve"> „</w:t>
      </w:r>
      <w:proofErr w:type="spellStart"/>
      <w:r>
        <w:t>ესკო-ესი</w:t>
      </w:r>
      <w:proofErr w:type="spellEnd"/>
      <w:r>
        <w:t xml:space="preserve">“ </w:t>
      </w:r>
      <w:proofErr w:type="spellStart"/>
      <w:r>
        <w:t>ამ</w:t>
      </w:r>
      <w:proofErr w:type="spellEnd"/>
      <w:r>
        <w:t xml:space="preserve"> </w:t>
      </w:r>
      <w:proofErr w:type="spellStart"/>
      <w:r>
        <w:t>მიმართულებით</w:t>
      </w:r>
      <w:proofErr w:type="spellEnd"/>
      <w:r>
        <w:t xml:space="preserve"> </w:t>
      </w:r>
      <w:proofErr w:type="spellStart"/>
      <w:r>
        <w:t>ახორციელებს</w:t>
      </w:r>
      <w:proofErr w:type="spellEnd"/>
      <w:r>
        <w:t xml:space="preserve"> </w:t>
      </w:r>
      <w:proofErr w:type="spellStart"/>
      <w:r>
        <w:t>სერტიფიცირებულ</w:t>
      </w:r>
      <w:proofErr w:type="spellEnd"/>
      <w:r>
        <w:t xml:space="preserve"> </w:t>
      </w:r>
      <w:proofErr w:type="spellStart"/>
      <w:r>
        <w:t>პროგრამას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ამზადებს</w:t>
      </w:r>
      <w:proofErr w:type="spellEnd"/>
      <w:r>
        <w:t xml:space="preserve"> </w:t>
      </w:r>
      <w:proofErr w:type="spellStart"/>
      <w:r>
        <w:t>მაღალკვალიფიციურ</w:t>
      </w:r>
      <w:proofErr w:type="spellEnd"/>
      <w:r>
        <w:t xml:space="preserve"> </w:t>
      </w:r>
      <w:proofErr w:type="spellStart"/>
      <w:r>
        <w:t>სპეციალისტებს</w:t>
      </w:r>
      <w:proofErr w:type="spellEnd"/>
      <w:r>
        <w:t xml:space="preserve"> </w:t>
      </w:r>
      <w:proofErr w:type="spellStart"/>
      <w:r>
        <w:t>ჰიბრიდული</w:t>
      </w:r>
      <w:proofErr w:type="spellEnd"/>
      <w:r>
        <w:t xml:space="preserve"> </w:t>
      </w:r>
      <w:proofErr w:type="spellStart"/>
      <w:r>
        <w:t>ენერგოსისტემების</w:t>
      </w:r>
      <w:proofErr w:type="spellEnd"/>
      <w:r>
        <w:t xml:space="preserve"> </w:t>
      </w:r>
      <w:proofErr w:type="spellStart"/>
      <w:r>
        <w:t>მონტაჟისა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მომსახურებისათვის</w:t>
      </w:r>
      <w:proofErr w:type="spellEnd"/>
      <w:r>
        <w:t xml:space="preserve"> — </w:t>
      </w:r>
      <w:proofErr w:type="spellStart"/>
      <w:r>
        <w:t>მზის</w:t>
      </w:r>
      <w:proofErr w:type="spellEnd"/>
      <w:r>
        <w:t xml:space="preserve">, </w:t>
      </w:r>
      <w:proofErr w:type="spellStart"/>
      <w:r>
        <w:t>ბიომასის</w:t>
      </w:r>
      <w:proofErr w:type="spellEnd"/>
      <w:r>
        <w:t xml:space="preserve">, </w:t>
      </w:r>
      <w:proofErr w:type="spellStart"/>
      <w:r>
        <w:t>ქარისა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თბური</w:t>
      </w:r>
      <w:proofErr w:type="spellEnd"/>
      <w:r>
        <w:t xml:space="preserve"> </w:t>
      </w:r>
      <w:proofErr w:type="spellStart"/>
      <w:r>
        <w:t>ტუმბოს</w:t>
      </w:r>
      <w:proofErr w:type="spellEnd"/>
      <w:r>
        <w:t xml:space="preserve"> </w:t>
      </w:r>
      <w:proofErr w:type="spellStart"/>
      <w:r>
        <w:t>ტექნოლოგიებში</w:t>
      </w:r>
      <w:proofErr w:type="spellEnd"/>
      <w:r>
        <w:t>.</w:t>
      </w:r>
    </w:p>
    <w:p w:rsidR="00FD4452" w:rsidRDefault="00FD4452" w:rsidP="00FD4452">
      <w:proofErr w:type="spellStart"/>
      <w:r>
        <w:t>პროგრამა</w:t>
      </w:r>
      <w:proofErr w:type="spellEnd"/>
      <w:r>
        <w:t xml:space="preserve"> </w:t>
      </w:r>
      <w:proofErr w:type="spellStart"/>
      <w:r>
        <w:t>მხარდაჭერილია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პარტნიორობს</w:t>
      </w:r>
      <w:proofErr w:type="spellEnd"/>
      <w:r>
        <w:t xml:space="preserve"> </w:t>
      </w:r>
      <w:proofErr w:type="spellStart"/>
      <w:r>
        <w:t>პოლონურ</w:t>
      </w:r>
      <w:proofErr w:type="spellEnd"/>
      <w:r>
        <w:t xml:space="preserve"> </w:t>
      </w:r>
      <w:proofErr w:type="spellStart"/>
      <w:r>
        <w:t>ენერგოეფექტურ</w:t>
      </w:r>
      <w:proofErr w:type="spellEnd"/>
      <w:r>
        <w:t xml:space="preserve"> </w:t>
      </w:r>
      <w:proofErr w:type="spellStart"/>
      <w:r>
        <w:t>ტექნოლოგიათა</w:t>
      </w:r>
      <w:proofErr w:type="spellEnd"/>
      <w:r>
        <w:t xml:space="preserve"> </w:t>
      </w:r>
      <w:proofErr w:type="spellStart"/>
      <w:r>
        <w:t>კონსორციუმთან</w:t>
      </w:r>
      <w:proofErr w:type="spellEnd"/>
      <w:r>
        <w:t xml:space="preserve"> DEFRO (www.defro.pl),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ევროპაში</w:t>
      </w:r>
      <w:proofErr w:type="spellEnd"/>
      <w:r>
        <w:t xml:space="preserve"> </w:t>
      </w:r>
      <w:proofErr w:type="spellStart"/>
      <w:r>
        <w:t>ერთ-ერთი</w:t>
      </w:r>
      <w:proofErr w:type="spellEnd"/>
      <w:r>
        <w:t xml:space="preserve"> </w:t>
      </w:r>
      <w:proofErr w:type="spellStart"/>
      <w:r>
        <w:t>უდიდესი</w:t>
      </w:r>
      <w:proofErr w:type="spellEnd"/>
      <w:r>
        <w:t xml:space="preserve"> </w:t>
      </w:r>
      <w:proofErr w:type="spellStart"/>
      <w:r>
        <w:t>მწარმოებელია</w:t>
      </w:r>
      <w:proofErr w:type="spellEnd"/>
      <w:r>
        <w:t xml:space="preserve"> </w:t>
      </w:r>
      <w:proofErr w:type="spellStart"/>
      <w:r>
        <w:t>ბიომასის</w:t>
      </w:r>
      <w:proofErr w:type="spellEnd"/>
      <w:r>
        <w:t xml:space="preserve"> </w:t>
      </w:r>
      <w:proofErr w:type="spellStart"/>
      <w:r>
        <w:t>ქვაბებისა</w:t>
      </w:r>
      <w:proofErr w:type="spellEnd"/>
      <w:r>
        <w:t xml:space="preserve">, </w:t>
      </w:r>
      <w:proofErr w:type="spellStart"/>
      <w:r>
        <w:t>თბური</w:t>
      </w:r>
      <w:proofErr w:type="spellEnd"/>
      <w:r>
        <w:t xml:space="preserve"> </w:t>
      </w:r>
      <w:proofErr w:type="spellStart"/>
      <w:r>
        <w:t>ტუმბოების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ავტომატიზაციის</w:t>
      </w:r>
      <w:proofErr w:type="spellEnd"/>
      <w:r>
        <w:t xml:space="preserve"> </w:t>
      </w:r>
      <w:proofErr w:type="spellStart"/>
      <w:r>
        <w:t>სისტემების</w:t>
      </w:r>
      <w:proofErr w:type="spellEnd"/>
      <w:r>
        <w:t xml:space="preserve"> </w:t>
      </w:r>
      <w:proofErr w:type="spellStart"/>
      <w:r>
        <w:t>მიმართულებით</w:t>
      </w:r>
      <w:proofErr w:type="spellEnd"/>
      <w:r>
        <w:t xml:space="preserve">. </w:t>
      </w:r>
      <w:proofErr w:type="spellStart"/>
      <w:r>
        <w:t>ეს</w:t>
      </w:r>
      <w:proofErr w:type="spellEnd"/>
      <w:r>
        <w:t xml:space="preserve"> </w:t>
      </w:r>
      <w:proofErr w:type="spellStart"/>
      <w:r>
        <w:t>პარტნიორობა</w:t>
      </w:r>
      <w:proofErr w:type="spellEnd"/>
      <w:r>
        <w:t xml:space="preserve"> </w:t>
      </w:r>
      <w:proofErr w:type="spellStart"/>
      <w:r>
        <w:t>უზრუნველყოფს</w:t>
      </w:r>
      <w:proofErr w:type="spellEnd"/>
      <w:r>
        <w:t xml:space="preserve"> </w:t>
      </w:r>
      <w:proofErr w:type="spellStart"/>
      <w:r>
        <w:t>სწავლების</w:t>
      </w:r>
      <w:proofErr w:type="spellEnd"/>
      <w:r>
        <w:t xml:space="preserve"> </w:t>
      </w:r>
      <w:proofErr w:type="spellStart"/>
      <w:r>
        <w:t>ევროპულ</w:t>
      </w:r>
      <w:proofErr w:type="spellEnd"/>
      <w:r>
        <w:t xml:space="preserve"> </w:t>
      </w:r>
      <w:proofErr w:type="spellStart"/>
      <w:r>
        <w:t>სტანდარტებსა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თანამედროვე</w:t>
      </w:r>
      <w:proofErr w:type="spellEnd"/>
      <w:r>
        <w:t xml:space="preserve"> </w:t>
      </w:r>
      <w:proofErr w:type="spellStart"/>
      <w:r>
        <w:t>ლაბორატორიული</w:t>
      </w:r>
      <w:proofErr w:type="spellEnd"/>
      <w:r>
        <w:t xml:space="preserve"> </w:t>
      </w:r>
      <w:proofErr w:type="spellStart"/>
      <w:r>
        <w:t>აღჭურვილობის</w:t>
      </w:r>
      <w:proofErr w:type="spellEnd"/>
      <w:r>
        <w:t xml:space="preserve"> </w:t>
      </w:r>
      <w:proofErr w:type="spellStart"/>
      <w:r>
        <w:t>გამოყენებას</w:t>
      </w:r>
      <w:proofErr w:type="spellEnd"/>
      <w:r>
        <w:t>.</w:t>
      </w:r>
    </w:p>
    <w:p w:rsidR="00FD4452" w:rsidRDefault="00FD4452" w:rsidP="00FD4452">
      <w:proofErr w:type="spellStart"/>
      <w:proofErr w:type="gramStart"/>
      <w:r>
        <w:t>პროგრამის</w:t>
      </w:r>
      <w:proofErr w:type="spellEnd"/>
      <w:proofErr w:type="gramEnd"/>
      <w:r>
        <w:t xml:space="preserve"> </w:t>
      </w:r>
      <w:proofErr w:type="spellStart"/>
      <w:r>
        <w:t>ხანგრძლივობაა</w:t>
      </w:r>
      <w:proofErr w:type="spellEnd"/>
      <w:r>
        <w:t xml:space="preserve"> 14 </w:t>
      </w:r>
      <w:proofErr w:type="spellStart"/>
      <w:r>
        <w:t>კვირა</w:t>
      </w:r>
      <w:proofErr w:type="spellEnd"/>
      <w:r>
        <w:t xml:space="preserve"> (</w:t>
      </w:r>
      <w:proofErr w:type="spellStart"/>
      <w:r>
        <w:t>კვირაში</w:t>
      </w:r>
      <w:proofErr w:type="spellEnd"/>
      <w:r>
        <w:t xml:space="preserve"> 20 </w:t>
      </w:r>
      <w:proofErr w:type="spellStart"/>
      <w:r>
        <w:t>საათი</w:t>
      </w:r>
      <w:proofErr w:type="spellEnd"/>
      <w:r>
        <w:t xml:space="preserve">), </w:t>
      </w:r>
      <w:proofErr w:type="spellStart"/>
      <w:r>
        <w:t>სწავლება</w:t>
      </w:r>
      <w:proofErr w:type="spellEnd"/>
      <w:r>
        <w:t xml:space="preserve"> </w:t>
      </w:r>
      <w:proofErr w:type="spellStart"/>
      <w:r>
        <w:t>ტარდება</w:t>
      </w:r>
      <w:proofErr w:type="spellEnd"/>
      <w:r>
        <w:t xml:space="preserve"> </w:t>
      </w:r>
      <w:r w:rsidR="004150D2">
        <w:rPr>
          <w:lang w:val="ka-GE"/>
        </w:rPr>
        <w:t xml:space="preserve">ონლაინ  და </w:t>
      </w:r>
      <w:proofErr w:type="spellStart"/>
      <w:r w:rsidR="004150D2">
        <w:rPr>
          <w:lang w:val="ka-GE"/>
        </w:rPr>
        <w:t>საწარმოოკ</w:t>
      </w:r>
      <w:proofErr w:type="spellEnd"/>
      <w:r w:rsidR="004150D2">
        <w:rPr>
          <w:lang w:val="ka-GE"/>
        </w:rPr>
        <w:t xml:space="preserve"> პრაქტიკით</w:t>
      </w:r>
      <w:proofErr w:type="spellStart"/>
      <w:r>
        <w:t>ბაზალეთის</w:t>
      </w:r>
      <w:proofErr w:type="spellEnd"/>
      <w:r>
        <w:t xml:space="preserve">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proofErr w:type="spellStart"/>
      <w:r w:rsidR="004150D2">
        <w:t>ცენტრ</w:t>
      </w:r>
      <w:r>
        <w:t>ი</w:t>
      </w:r>
      <w:proofErr w:type="spellEnd"/>
      <w:r w:rsidR="004150D2">
        <w:rPr>
          <w:lang w:val="ka-GE"/>
        </w:rPr>
        <w:t>ს</w:t>
      </w:r>
      <w:r>
        <w:t xml:space="preserve">, </w:t>
      </w:r>
      <w:proofErr w:type="spellStart"/>
      <w:r>
        <w:t>სრულად</w:t>
      </w:r>
      <w:proofErr w:type="spellEnd"/>
      <w:r>
        <w:t xml:space="preserve"> </w:t>
      </w:r>
      <w:proofErr w:type="spellStart"/>
      <w:r>
        <w:t>აღჭურვილ</w:t>
      </w:r>
      <w:proofErr w:type="spellEnd"/>
      <w:r>
        <w:t xml:space="preserve"> </w:t>
      </w:r>
      <w:proofErr w:type="spellStart"/>
      <w:r>
        <w:t>ლაბორატორიებსა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საწარმოო</w:t>
      </w:r>
      <w:proofErr w:type="spellEnd"/>
      <w:r>
        <w:t xml:space="preserve"> </w:t>
      </w:r>
      <w:proofErr w:type="spellStart"/>
      <w:r>
        <w:t>მოდულებში</w:t>
      </w:r>
      <w:proofErr w:type="spellEnd"/>
      <w:r>
        <w:t xml:space="preserve"> DEFRO-ს </w:t>
      </w:r>
      <w:proofErr w:type="spellStart"/>
      <w:r>
        <w:t>ტექნოლოგიების</w:t>
      </w:r>
      <w:proofErr w:type="spellEnd"/>
      <w:r>
        <w:t xml:space="preserve"> </w:t>
      </w:r>
      <w:proofErr w:type="spellStart"/>
      <w:r>
        <w:t>გამოყენებით</w:t>
      </w:r>
      <w:proofErr w:type="spellEnd"/>
      <w:r>
        <w:t>.</w:t>
      </w:r>
    </w:p>
    <w:p w:rsidR="00FD4452" w:rsidRDefault="00FD4452" w:rsidP="00FD4452">
      <w:proofErr w:type="spellStart"/>
      <w:r>
        <w:t>პროგრამა</w:t>
      </w:r>
      <w:proofErr w:type="spellEnd"/>
      <w:r>
        <w:t xml:space="preserve"> </w:t>
      </w:r>
      <w:proofErr w:type="spellStart"/>
      <w:r>
        <w:t>მოიცავს</w:t>
      </w:r>
      <w:proofErr w:type="spellEnd"/>
      <w:r>
        <w:t xml:space="preserve"> </w:t>
      </w:r>
      <w:proofErr w:type="spellStart"/>
      <w:r>
        <w:t>ინვერტორების</w:t>
      </w:r>
      <w:proofErr w:type="spellEnd"/>
      <w:r>
        <w:t xml:space="preserve"> </w:t>
      </w:r>
      <w:proofErr w:type="spellStart"/>
      <w:r>
        <w:t>პარამეტრიზაციას</w:t>
      </w:r>
      <w:proofErr w:type="spellEnd"/>
      <w:r>
        <w:t xml:space="preserve"> (</w:t>
      </w:r>
      <w:proofErr w:type="spellStart"/>
      <w:r>
        <w:t>Victron</w:t>
      </w:r>
      <w:proofErr w:type="spellEnd"/>
      <w:r>
        <w:t xml:space="preserve">, Solis, DEFRO), </w:t>
      </w:r>
      <w:proofErr w:type="spellStart"/>
      <w:r>
        <w:t>ენერგოავტომატიზაციას</w:t>
      </w:r>
      <w:proofErr w:type="spellEnd"/>
      <w:r>
        <w:t xml:space="preserve">, </w:t>
      </w:r>
      <w:proofErr w:type="spellStart"/>
      <w:r>
        <w:t>ელექტროუსაფრთხოებას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>
        <w:t xml:space="preserve"> </w:t>
      </w:r>
      <w:proofErr w:type="spellStart"/>
      <w:r>
        <w:t>დიაგნოსტიკას</w:t>
      </w:r>
      <w:proofErr w:type="spellEnd"/>
      <w:r>
        <w:t xml:space="preserve">. </w:t>
      </w:r>
      <w:proofErr w:type="spellStart"/>
      <w:r>
        <w:t>კურსდამთავრებულებს</w:t>
      </w:r>
      <w:proofErr w:type="spellEnd"/>
      <w:r>
        <w:t xml:space="preserve"> </w:t>
      </w:r>
      <w:proofErr w:type="spellStart"/>
      <w:r>
        <w:t>გადაეცემათ</w:t>
      </w:r>
      <w:proofErr w:type="spellEnd"/>
      <w:r>
        <w:t xml:space="preserve"> </w:t>
      </w:r>
      <w:proofErr w:type="spellStart"/>
      <w:r>
        <w:t>სახელმწიფოს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აღიარებული</w:t>
      </w:r>
      <w:proofErr w:type="spellEnd"/>
      <w:r>
        <w:t xml:space="preserve"> </w:t>
      </w:r>
      <w:proofErr w:type="spellStart"/>
      <w:r>
        <w:t>სერტიფიკატი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შეუძლიათ</w:t>
      </w:r>
      <w:proofErr w:type="spellEnd"/>
      <w:r>
        <w:t xml:space="preserve"> </w:t>
      </w:r>
      <w:proofErr w:type="spellStart"/>
      <w:r>
        <w:t>დასაქმება</w:t>
      </w:r>
      <w:proofErr w:type="spellEnd"/>
      <w:r>
        <w:t xml:space="preserve"> </w:t>
      </w:r>
      <w:proofErr w:type="spellStart"/>
      <w:r>
        <w:t>როგორც</w:t>
      </w:r>
      <w:proofErr w:type="spellEnd"/>
      <w:r>
        <w:t xml:space="preserve"> </w:t>
      </w:r>
      <w:proofErr w:type="spellStart"/>
      <w:r>
        <w:t>ბაზალეთის</w:t>
      </w:r>
      <w:proofErr w:type="spellEnd"/>
      <w:r>
        <w:t xml:space="preserve">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proofErr w:type="spellStart"/>
      <w:r>
        <w:t>ცენტრის</w:t>
      </w:r>
      <w:proofErr w:type="spellEnd"/>
      <w:r>
        <w:t xml:space="preserve"> </w:t>
      </w:r>
      <w:proofErr w:type="spellStart"/>
      <w:r>
        <w:t>საწარმოებში</w:t>
      </w:r>
      <w:proofErr w:type="spellEnd"/>
      <w:r>
        <w:t xml:space="preserve">, </w:t>
      </w:r>
      <w:proofErr w:type="spellStart"/>
      <w:r>
        <w:t>ასევე</w:t>
      </w:r>
      <w:proofErr w:type="spellEnd"/>
      <w:r>
        <w:t xml:space="preserve"> DEFRO-ს </w:t>
      </w:r>
      <w:proofErr w:type="spellStart"/>
      <w:r>
        <w:t>პარტნიორ</w:t>
      </w:r>
      <w:proofErr w:type="spellEnd"/>
      <w:r>
        <w:t xml:space="preserve"> </w:t>
      </w:r>
      <w:proofErr w:type="spellStart"/>
      <w:r>
        <w:t>ქსელში</w:t>
      </w:r>
      <w:proofErr w:type="spellEnd"/>
      <w:r>
        <w:t xml:space="preserve">, </w:t>
      </w:r>
      <w:proofErr w:type="spellStart"/>
      <w:r>
        <w:t>როგორც</w:t>
      </w:r>
      <w:proofErr w:type="spellEnd"/>
      <w:r>
        <w:t xml:space="preserve"> </w:t>
      </w:r>
      <w:proofErr w:type="spellStart"/>
      <w:r>
        <w:t>ჰიბრიდული</w:t>
      </w:r>
      <w:proofErr w:type="spellEnd"/>
      <w:r>
        <w:t xml:space="preserve"> </w:t>
      </w:r>
      <w:proofErr w:type="spellStart"/>
      <w:r>
        <w:t>ენერგოსისტემების</w:t>
      </w:r>
      <w:proofErr w:type="spellEnd"/>
      <w:r>
        <w:t xml:space="preserve"> </w:t>
      </w:r>
      <w:proofErr w:type="spellStart"/>
      <w:r>
        <w:t>ტექნიკოსები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სერვის‑ინჟინრები</w:t>
      </w:r>
      <w:proofErr w:type="spellEnd"/>
      <w:r>
        <w:t>.</w:t>
      </w:r>
    </w:p>
    <w:p w:rsidR="00FD4452" w:rsidRDefault="00FD4452" w:rsidP="00FD4452">
      <w:pPr>
        <w:pStyle w:val="Heading2"/>
      </w:pPr>
      <w:proofErr w:type="spellStart"/>
      <w:r>
        <w:t>ეროვნული</w:t>
      </w:r>
      <w:proofErr w:type="spellEnd"/>
      <w:r>
        <w:t xml:space="preserve"> </w:t>
      </w:r>
      <w:proofErr w:type="spellStart"/>
      <w:r>
        <w:t>ქსელი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თანადაფინანსება</w:t>
      </w:r>
      <w:proofErr w:type="spellEnd"/>
    </w:p>
    <w:p w:rsidR="004150D2" w:rsidRPr="004150D2" w:rsidRDefault="004150D2" w:rsidP="004150D2"/>
    <w:p w:rsidR="00FD4452" w:rsidRDefault="00FD4452" w:rsidP="00FD4452">
      <w:proofErr w:type="spellStart"/>
      <w:proofErr w:type="gramStart"/>
      <w:r>
        <w:t>კომპანია</w:t>
      </w:r>
      <w:proofErr w:type="spellEnd"/>
      <w:proofErr w:type="gramEnd"/>
      <w:r>
        <w:t xml:space="preserve"> „</w:t>
      </w:r>
      <w:proofErr w:type="spellStart"/>
      <w:r>
        <w:t>ესკო-ესი</w:t>
      </w:r>
      <w:proofErr w:type="spellEnd"/>
      <w:r>
        <w:t xml:space="preserve">“ </w:t>
      </w:r>
      <w:proofErr w:type="spellStart"/>
      <w:r>
        <w:t>წარმატებით</w:t>
      </w:r>
      <w:proofErr w:type="spellEnd"/>
      <w:r>
        <w:t xml:space="preserve"> </w:t>
      </w:r>
      <w:proofErr w:type="spellStart"/>
      <w:r>
        <w:t>ახორციელებს</w:t>
      </w:r>
      <w:proofErr w:type="spellEnd"/>
      <w:r>
        <w:t xml:space="preserve"> </w:t>
      </w:r>
      <w:proofErr w:type="spellStart"/>
      <w:r>
        <w:t>ამ</w:t>
      </w:r>
      <w:proofErr w:type="spellEnd"/>
      <w:r>
        <w:t xml:space="preserve"> </w:t>
      </w:r>
      <w:proofErr w:type="spellStart"/>
      <w:r>
        <w:t>სერტიფიცირებული</w:t>
      </w:r>
      <w:proofErr w:type="spellEnd"/>
      <w:r>
        <w:t xml:space="preserve"> </w:t>
      </w:r>
      <w:proofErr w:type="spellStart"/>
      <w:r>
        <w:t>კურსების</w:t>
      </w:r>
      <w:proofErr w:type="spellEnd"/>
      <w:r>
        <w:t xml:space="preserve"> </w:t>
      </w:r>
      <w:proofErr w:type="spellStart"/>
      <w:r>
        <w:t>დანერგვას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მასშტაბით</w:t>
      </w:r>
      <w:proofErr w:type="spellEnd"/>
      <w:r>
        <w:t xml:space="preserve">, </w:t>
      </w:r>
      <w:proofErr w:type="spellStart"/>
      <w:r>
        <w:t>პროფესიულ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უმაღლეს</w:t>
      </w:r>
      <w:proofErr w:type="spellEnd"/>
      <w:r>
        <w:t xml:space="preserve"> </w:t>
      </w:r>
      <w:proofErr w:type="spellStart"/>
      <w:r>
        <w:t>სასწავლებლებში</w:t>
      </w:r>
      <w:proofErr w:type="spellEnd"/>
      <w:r>
        <w:t xml:space="preserve">: </w:t>
      </w:r>
      <w:proofErr w:type="spellStart"/>
      <w:r>
        <w:t>გლდანის</w:t>
      </w:r>
      <w:proofErr w:type="spellEnd"/>
      <w:r>
        <w:t xml:space="preserve">, </w:t>
      </w:r>
      <w:proofErr w:type="spellStart"/>
      <w:r>
        <w:t>თელავის</w:t>
      </w:r>
      <w:proofErr w:type="spellEnd"/>
      <w:r>
        <w:t xml:space="preserve">, </w:t>
      </w:r>
      <w:proofErr w:type="spellStart"/>
      <w:r>
        <w:t>კაჭრეთის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ქუთაისის</w:t>
      </w:r>
      <w:proofErr w:type="spellEnd"/>
      <w:r>
        <w:t xml:space="preserve"> </w:t>
      </w:r>
      <w:proofErr w:type="spellStart"/>
      <w:r>
        <w:t>კოლეჯებში</w:t>
      </w:r>
      <w:proofErr w:type="spellEnd"/>
      <w:r>
        <w:t xml:space="preserve"> („</w:t>
      </w:r>
      <w:proofErr w:type="spellStart"/>
      <w:r>
        <w:t>იბერია</w:t>
      </w:r>
      <w:proofErr w:type="spellEnd"/>
      <w:r>
        <w:t xml:space="preserve">“), </w:t>
      </w:r>
      <w:proofErr w:type="spellStart"/>
      <w:r>
        <w:t>ასევე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საზოგადოებრივ</w:t>
      </w:r>
      <w:proofErr w:type="spellEnd"/>
      <w:r>
        <w:t xml:space="preserve"> </w:t>
      </w:r>
      <w:proofErr w:type="spellStart"/>
      <w:r>
        <w:t>საქმეთა</w:t>
      </w:r>
      <w:proofErr w:type="spellEnd"/>
      <w:r>
        <w:t xml:space="preserve"> </w:t>
      </w:r>
      <w:proofErr w:type="spellStart"/>
      <w:r>
        <w:t>ინსტიტუტში</w:t>
      </w:r>
      <w:proofErr w:type="spellEnd"/>
      <w:r>
        <w:t xml:space="preserve"> (GIPA).</w:t>
      </w:r>
    </w:p>
    <w:p w:rsidR="00FD4452" w:rsidRDefault="00FD4452" w:rsidP="00FD4452">
      <w:proofErr w:type="spellStart"/>
      <w:r>
        <w:t>რაც</w:t>
      </w:r>
      <w:proofErr w:type="spellEnd"/>
      <w:r>
        <w:t xml:space="preserve"> </w:t>
      </w:r>
      <w:proofErr w:type="spellStart"/>
      <w:r>
        <w:t>უზრუნველყოფს</w:t>
      </w:r>
      <w:proofErr w:type="spellEnd"/>
      <w:r>
        <w:t xml:space="preserve"> </w:t>
      </w:r>
      <w:proofErr w:type="spellStart"/>
      <w:r>
        <w:t>რეგიონული</w:t>
      </w:r>
      <w:proofErr w:type="spellEnd"/>
      <w:r>
        <w:t xml:space="preserve"> </w:t>
      </w:r>
      <w:proofErr w:type="spellStart"/>
      <w:r>
        <w:t>სტუდენტებისა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მუნიციპალური</w:t>
      </w:r>
      <w:proofErr w:type="spellEnd"/>
      <w:r>
        <w:t xml:space="preserve"> </w:t>
      </w:r>
      <w:proofErr w:type="spellStart"/>
      <w:r>
        <w:t>თანამშრომლების</w:t>
      </w:r>
      <w:proofErr w:type="spellEnd"/>
      <w:r>
        <w:t xml:space="preserve"> </w:t>
      </w:r>
      <w:proofErr w:type="spellStart"/>
      <w:r>
        <w:t>ჩართულობას</w:t>
      </w:r>
      <w:proofErr w:type="spellEnd"/>
      <w:r>
        <w:t xml:space="preserve">. </w:t>
      </w:r>
      <w:proofErr w:type="spellStart"/>
      <w:r>
        <w:t>აღნიშნული</w:t>
      </w:r>
      <w:proofErr w:type="spellEnd"/>
      <w:r>
        <w:t xml:space="preserve"> </w:t>
      </w:r>
      <w:proofErr w:type="spellStart"/>
      <w:r>
        <w:t>ინიციატივა</w:t>
      </w:r>
      <w:proofErr w:type="spellEnd"/>
      <w:r>
        <w:t xml:space="preserve"> </w:t>
      </w:r>
      <w:proofErr w:type="spellStart"/>
      <w:r>
        <w:t>უკვე</w:t>
      </w:r>
      <w:proofErr w:type="spellEnd"/>
      <w:r>
        <w:t xml:space="preserve"> </w:t>
      </w:r>
      <w:proofErr w:type="spellStart"/>
      <w:r>
        <w:t>იძლევა</w:t>
      </w:r>
      <w:proofErr w:type="spellEnd"/>
      <w:r>
        <w:t xml:space="preserve"> </w:t>
      </w:r>
      <w:proofErr w:type="spellStart"/>
      <w:r>
        <w:t>შედეგებს</w:t>
      </w:r>
      <w:proofErr w:type="spellEnd"/>
      <w:r>
        <w:t xml:space="preserve"> — </w:t>
      </w:r>
      <w:proofErr w:type="spellStart"/>
      <w:r>
        <w:t>დასაქმებულია</w:t>
      </w:r>
      <w:proofErr w:type="spellEnd"/>
      <w:r>
        <w:t xml:space="preserve"> </w:t>
      </w:r>
      <w:proofErr w:type="spellStart"/>
      <w:r>
        <w:t>ათეულობით</w:t>
      </w:r>
      <w:proofErr w:type="spellEnd"/>
      <w:r>
        <w:t xml:space="preserve"> </w:t>
      </w:r>
      <w:proofErr w:type="spellStart"/>
      <w:r>
        <w:t>კურსდამთავრებული</w:t>
      </w:r>
      <w:proofErr w:type="spellEnd"/>
      <w:r>
        <w:t xml:space="preserve">, </w:t>
      </w:r>
      <w:proofErr w:type="spellStart"/>
      <w:r>
        <w:t>გაძლიერდა</w:t>
      </w:r>
      <w:proofErr w:type="spellEnd"/>
      <w:r>
        <w:t xml:space="preserve"> </w:t>
      </w:r>
      <w:proofErr w:type="spellStart"/>
      <w:r>
        <w:t>ქალთა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ახალგაზრდობის</w:t>
      </w:r>
      <w:proofErr w:type="spellEnd"/>
      <w:r>
        <w:t xml:space="preserve"> </w:t>
      </w:r>
      <w:proofErr w:type="spellStart"/>
      <w:r>
        <w:t>ჩართულობა</w:t>
      </w:r>
      <w:proofErr w:type="spellEnd"/>
      <w:r>
        <w:t xml:space="preserve"> </w:t>
      </w:r>
      <w:proofErr w:type="spellStart"/>
      <w:r>
        <w:t>მწვანე</w:t>
      </w:r>
      <w:proofErr w:type="spellEnd"/>
      <w:r>
        <w:t xml:space="preserve"> </w:t>
      </w:r>
      <w:proofErr w:type="spellStart"/>
      <w:r>
        <w:t>ეკონომიკაში</w:t>
      </w:r>
      <w:proofErr w:type="spellEnd"/>
      <w:r>
        <w:t>.</w:t>
      </w:r>
    </w:p>
    <w:p w:rsidR="00FD4452" w:rsidRDefault="00FD4452"/>
    <w:p w:rsidR="00D276F1" w:rsidRDefault="002A6920">
      <w:pPr>
        <w:pStyle w:val="Heading2"/>
      </w:pPr>
      <w:r>
        <w:t>ერთობლივი დასკვნები და რეკომენდაციები</w:t>
      </w:r>
    </w:p>
    <w:p w:rsidR="00D276F1" w:rsidRDefault="002A6920">
      <w:proofErr w:type="spellStart"/>
      <w:r>
        <w:t>დისკუსიის</w:t>
      </w:r>
      <w:proofErr w:type="spellEnd"/>
      <w:r>
        <w:t xml:space="preserve"> </w:t>
      </w:r>
      <w:proofErr w:type="spellStart"/>
      <w:r>
        <w:t>შედეგად</w:t>
      </w:r>
      <w:proofErr w:type="spellEnd"/>
      <w:r>
        <w:t xml:space="preserve"> </w:t>
      </w:r>
      <w:proofErr w:type="spellStart"/>
      <w:r>
        <w:t>ჩამოყალიბდა</w:t>
      </w:r>
      <w:proofErr w:type="spellEnd"/>
      <w:r>
        <w:t xml:space="preserve"> </w:t>
      </w:r>
      <w:proofErr w:type="spellStart"/>
      <w:r>
        <w:t>რამდენიმე</w:t>
      </w:r>
      <w:proofErr w:type="spellEnd"/>
      <w:r>
        <w:t xml:space="preserve"> </w:t>
      </w:r>
      <w:proofErr w:type="spellStart"/>
      <w:r>
        <w:t>პრიორიტეტული</w:t>
      </w:r>
      <w:proofErr w:type="spellEnd"/>
      <w:r>
        <w:t xml:space="preserve"> </w:t>
      </w:r>
      <w:proofErr w:type="spellStart"/>
      <w:r>
        <w:t>მიმართულება</w:t>
      </w:r>
      <w:proofErr w:type="spellEnd"/>
      <w:r>
        <w:t>:</w:t>
      </w:r>
      <w:r>
        <w:br/>
        <w:t xml:space="preserve">• </w:t>
      </w:r>
      <w:proofErr w:type="spellStart"/>
      <w:r>
        <w:t>საყოფაცხოვრებო</w:t>
      </w:r>
      <w:proofErr w:type="spellEnd"/>
      <w:r>
        <w:t xml:space="preserve"> </w:t>
      </w:r>
      <w:proofErr w:type="spellStart"/>
      <w:r>
        <w:t>სექტორში</w:t>
      </w:r>
      <w:proofErr w:type="spellEnd"/>
      <w:r>
        <w:t xml:space="preserve"> </w:t>
      </w:r>
      <w:proofErr w:type="spellStart"/>
      <w:r>
        <w:t>ენერგოეფექტიანობის</w:t>
      </w:r>
      <w:proofErr w:type="spellEnd"/>
      <w:r>
        <w:t xml:space="preserve"> </w:t>
      </w:r>
      <w:proofErr w:type="spellStart"/>
      <w:r>
        <w:t>გაზრდა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დაბალემისიური</w:t>
      </w:r>
      <w:proofErr w:type="spellEnd"/>
      <w:r>
        <w:t xml:space="preserve"> </w:t>
      </w:r>
      <w:proofErr w:type="spellStart"/>
      <w:r>
        <w:t>ტექნოლოგიების</w:t>
      </w:r>
      <w:proofErr w:type="spellEnd"/>
      <w:r>
        <w:t xml:space="preserve"> </w:t>
      </w:r>
      <w:proofErr w:type="spellStart"/>
      <w:r>
        <w:t>დანერგვა</w:t>
      </w:r>
      <w:proofErr w:type="spellEnd"/>
      <w:r>
        <w:t>;</w:t>
      </w:r>
      <w:r>
        <w:br/>
        <w:t xml:space="preserve">• </w:t>
      </w:r>
      <w:proofErr w:type="spellStart"/>
      <w:r>
        <w:t>გარემოსდაცვითი</w:t>
      </w:r>
      <w:proofErr w:type="spellEnd"/>
      <w:r>
        <w:t xml:space="preserve"> </w:t>
      </w:r>
      <w:proofErr w:type="spellStart"/>
      <w:r>
        <w:t>რისკების</w:t>
      </w:r>
      <w:proofErr w:type="spellEnd"/>
      <w:r>
        <w:t xml:space="preserve"> </w:t>
      </w:r>
      <w:proofErr w:type="spellStart"/>
      <w:r>
        <w:t>მენეჯმენტის</w:t>
      </w:r>
      <w:proofErr w:type="spellEnd"/>
      <w:r>
        <w:t xml:space="preserve"> </w:t>
      </w:r>
      <w:proofErr w:type="spellStart"/>
      <w:r>
        <w:t>სასწავლო</w:t>
      </w:r>
      <w:proofErr w:type="spellEnd"/>
      <w:r>
        <w:t xml:space="preserve"> </w:t>
      </w:r>
      <w:proofErr w:type="spellStart"/>
      <w:r>
        <w:t>პროგრამების</w:t>
      </w:r>
      <w:proofErr w:type="spellEnd"/>
      <w:r>
        <w:t xml:space="preserve"> </w:t>
      </w:r>
      <w:proofErr w:type="spellStart"/>
      <w:r>
        <w:t>ინტეგრირება</w:t>
      </w:r>
      <w:proofErr w:type="spellEnd"/>
      <w:r>
        <w:t xml:space="preserve"> </w:t>
      </w:r>
      <w:proofErr w:type="spellStart"/>
      <w:r>
        <w:t>ადგილობრივ</w:t>
      </w:r>
      <w:proofErr w:type="spellEnd"/>
      <w:r>
        <w:t xml:space="preserve"> </w:t>
      </w:r>
      <w:proofErr w:type="spellStart"/>
      <w:r>
        <w:t>თვითმმართველობაში</w:t>
      </w:r>
      <w:proofErr w:type="spellEnd"/>
      <w:r>
        <w:t>;</w:t>
      </w:r>
      <w:r>
        <w:br/>
        <w:t>• ESCO‑S‑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საგანმანათლებლო</w:t>
      </w:r>
      <w:proofErr w:type="spellEnd"/>
      <w:r>
        <w:t xml:space="preserve"> </w:t>
      </w:r>
      <w:proofErr w:type="spellStart"/>
      <w:r>
        <w:t>კურსების</w:t>
      </w:r>
      <w:proofErr w:type="spellEnd"/>
      <w:r>
        <w:t xml:space="preserve"> </w:t>
      </w:r>
      <w:proofErr w:type="spellStart"/>
      <w:r>
        <w:t>მხარდაჭერა</w:t>
      </w:r>
      <w:proofErr w:type="spellEnd"/>
      <w:r>
        <w:rPr>
          <w:lang w:val="ka-GE"/>
        </w:rPr>
        <w:t xml:space="preserve"> და იმპლემენტაცია მუნიციპალიტეტის</w:t>
      </w:r>
      <w:r w:rsidR="004150D2">
        <w:rPr>
          <w:lang w:val="ka-GE"/>
        </w:rPr>
        <w:t xml:space="preserve"> </w:t>
      </w:r>
      <w:r>
        <w:rPr>
          <w:lang w:val="ka-GE"/>
        </w:rPr>
        <w:t xml:space="preserve">დონეზე </w:t>
      </w:r>
      <w:r>
        <w:t xml:space="preserve"> </w:t>
      </w:r>
      <w:proofErr w:type="spellStart"/>
      <w:r>
        <w:t>სახელმწიფო</w:t>
      </w:r>
      <w:proofErr w:type="spellEnd"/>
      <w:r>
        <w:t xml:space="preserve"> </w:t>
      </w:r>
      <w:proofErr w:type="spellStart"/>
      <w:r>
        <w:t>სერთიფიკაციის</w:t>
      </w:r>
      <w:proofErr w:type="spellEnd"/>
      <w:r>
        <w:t xml:space="preserve"> </w:t>
      </w:r>
      <w:proofErr w:type="spellStart"/>
      <w:r>
        <w:t>ჩარჩოში</w:t>
      </w:r>
      <w:proofErr w:type="spellEnd"/>
      <w:r>
        <w:t>;</w:t>
      </w:r>
      <w:r>
        <w:br/>
        <w:t>• ციფრული მონაცემთა მართვისა და GIS მონიტორინგის სისტემების დანერგვა SECAP-ის შესრულების გასაუმჯობესებლად.</w:t>
      </w:r>
    </w:p>
    <w:p w:rsidR="00FD4452" w:rsidRDefault="00FD4452">
      <w:pPr>
        <w:pStyle w:val="Heading2"/>
      </w:pPr>
    </w:p>
    <w:p w:rsidR="005750C6" w:rsidRDefault="005750C6">
      <w:pPr>
        <w:pStyle w:val="Heading2"/>
      </w:pPr>
    </w:p>
    <w:p w:rsidR="00D276F1" w:rsidRDefault="002A6920">
      <w:pPr>
        <w:pStyle w:val="Heading2"/>
        <w:rPr>
          <w:lang w:val="ka-GE"/>
        </w:rPr>
      </w:pPr>
      <w:proofErr w:type="spellStart"/>
      <w:r>
        <w:t>დასკვნა</w:t>
      </w:r>
      <w:proofErr w:type="spellEnd"/>
      <w:r>
        <w:rPr>
          <w:lang w:val="ka-GE"/>
        </w:rPr>
        <w:t>:</w:t>
      </w:r>
    </w:p>
    <w:p w:rsidR="002A6920" w:rsidRPr="002A6920" w:rsidRDefault="002A6920" w:rsidP="002A6920">
      <w:pPr>
        <w:rPr>
          <w:lang w:val="ka-GE"/>
        </w:rPr>
      </w:pPr>
    </w:p>
    <w:p w:rsidR="00D276F1" w:rsidRDefault="002A6920">
      <w:proofErr w:type="spellStart"/>
      <w:proofErr w:type="gramStart"/>
      <w:r>
        <w:t>სენაკის</w:t>
      </w:r>
      <w:proofErr w:type="spellEnd"/>
      <w:proofErr w:type="gramEnd"/>
      <w:r>
        <w:t xml:space="preserve"> </w:t>
      </w:r>
      <w:r w:rsidR="000F56D7">
        <w:rPr>
          <w:lang w:val="ka-GE"/>
        </w:rPr>
        <w:t>მუშა ჯგუფის</w:t>
      </w:r>
      <w:r>
        <w:t xml:space="preserve"> </w:t>
      </w:r>
      <w:proofErr w:type="spellStart"/>
      <w:r>
        <w:t>ვიზიტმა</w:t>
      </w:r>
      <w:proofErr w:type="spellEnd"/>
      <w:r w:rsidR="008B750B">
        <w:rPr>
          <w:lang w:val="ka-GE"/>
        </w:rPr>
        <w:t xml:space="preserve"> </w:t>
      </w:r>
      <w:r>
        <w:t xml:space="preserve"> </w:t>
      </w:r>
      <w:proofErr w:type="spellStart"/>
      <w:r>
        <w:t>მწვანე</w:t>
      </w:r>
      <w:proofErr w:type="spellEnd"/>
      <w:r>
        <w:t xml:space="preserve"> </w:t>
      </w:r>
      <w:r w:rsidR="008B750B">
        <w:rPr>
          <w:lang w:val="ka-GE"/>
        </w:rPr>
        <w:t xml:space="preserve"> </w:t>
      </w:r>
      <w:proofErr w:type="spellStart"/>
      <w:r>
        <w:t>ინჟინერიის</w:t>
      </w:r>
      <w:proofErr w:type="spellEnd"/>
      <w:r>
        <w:t xml:space="preserve"> </w:t>
      </w:r>
      <w:r w:rsidR="008B750B">
        <w:rPr>
          <w:lang w:val="ka-GE"/>
        </w:rPr>
        <w:t xml:space="preserve"> </w:t>
      </w:r>
      <w:proofErr w:type="spellStart"/>
      <w:r>
        <w:t>ცენტრში</w:t>
      </w:r>
      <w:proofErr w:type="spellEnd"/>
      <w:r>
        <w:t xml:space="preserve"> </w:t>
      </w:r>
      <w:proofErr w:type="spellStart"/>
      <w:r>
        <w:t>აჩვენა</w:t>
      </w:r>
      <w:proofErr w:type="spellEnd"/>
      <w:r>
        <w:t xml:space="preserve">, </w:t>
      </w:r>
      <w:r w:rsidR="008B750B">
        <w:rPr>
          <w:lang w:val="ka-GE"/>
        </w:rPr>
        <w:t xml:space="preserve"> </w:t>
      </w:r>
      <w:proofErr w:type="spellStart"/>
      <w:r>
        <w:t>რომ</w:t>
      </w:r>
      <w:proofErr w:type="spellEnd"/>
      <w:r>
        <w:t xml:space="preserve"> </w:t>
      </w:r>
      <w:proofErr w:type="spellStart"/>
      <w:r>
        <w:t>კერძო</w:t>
      </w:r>
      <w:proofErr w:type="spellEnd"/>
      <w:r>
        <w:t xml:space="preserve"> </w:t>
      </w:r>
      <w:proofErr w:type="spellStart"/>
      <w:r>
        <w:t>სექტორის</w:t>
      </w:r>
      <w:proofErr w:type="spellEnd"/>
      <w:r>
        <w:t xml:space="preserve"> </w:t>
      </w:r>
      <w:proofErr w:type="spellStart"/>
      <w:r>
        <w:t>ინოვაციური</w:t>
      </w:r>
      <w:proofErr w:type="spellEnd"/>
      <w:r>
        <w:t xml:space="preserve"> </w:t>
      </w:r>
      <w:proofErr w:type="spellStart"/>
      <w:r>
        <w:t>გამოცდილების</w:t>
      </w:r>
      <w:proofErr w:type="spellEnd"/>
      <w:r>
        <w:t xml:space="preserve"> </w:t>
      </w:r>
      <w:proofErr w:type="spellStart"/>
      <w:r>
        <w:t>გაზიარება</w:t>
      </w:r>
      <w:proofErr w:type="spellEnd"/>
      <w:r>
        <w:t xml:space="preserve"> </w:t>
      </w:r>
      <w:proofErr w:type="spellStart"/>
      <w:r>
        <w:t>შეიძლება</w:t>
      </w:r>
      <w:proofErr w:type="spellEnd"/>
      <w:r>
        <w:t xml:space="preserve"> </w:t>
      </w:r>
      <w:proofErr w:type="spellStart"/>
      <w:r>
        <w:t>იქცეს</w:t>
      </w:r>
      <w:proofErr w:type="spellEnd"/>
      <w:r>
        <w:t xml:space="preserve"> </w:t>
      </w:r>
      <w:proofErr w:type="spellStart"/>
      <w:r>
        <w:t>ადგილობრივი</w:t>
      </w:r>
      <w:proofErr w:type="spellEnd"/>
      <w:r>
        <w:t xml:space="preserve"> </w:t>
      </w:r>
      <w:proofErr w:type="spellStart"/>
      <w:r>
        <w:t>კლიმატური</w:t>
      </w:r>
      <w:proofErr w:type="spellEnd"/>
      <w:r>
        <w:t xml:space="preserve"> </w:t>
      </w:r>
      <w:proofErr w:type="spellStart"/>
      <w:r>
        <w:t>პოლიტიკის</w:t>
      </w:r>
      <w:proofErr w:type="spellEnd"/>
      <w:r>
        <w:t xml:space="preserve"> </w:t>
      </w:r>
      <w:proofErr w:type="spellStart"/>
      <w:r>
        <w:t>რეალურ</w:t>
      </w:r>
      <w:proofErr w:type="spellEnd"/>
      <w:r>
        <w:t xml:space="preserve"> </w:t>
      </w:r>
      <w:proofErr w:type="spellStart"/>
      <w:r>
        <w:t>გამაძლიერებლად</w:t>
      </w:r>
      <w:proofErr w:type="spellEnd"/>
      <w:r>
        <w:t>. მხარეებმა შეთანხმდნენ თანამშრომლობაზე, რომლის მიზანია ენერგოეფექტურობის პროგრამების განხორციელება და გარემოსდაცვითი რისკების მართვის უნარების გაძლიერება სენაკის მუნიციპალიტეტში.</w:t>
      </w:r>
    </w:p>
    <w:p w:rsidR="00D276F1" w:rsidRDefault="002A6920">
      <w:r>
        <w:br/>
        <w:t>საკონტაქტო ინფორმაცია:</w:t>
      </w:r>
      <w:r>
        <w:br/>
        <w:t>ზაალ ხელაძე, გენერალური დირექტორი</w:t>
      </w:r>
      <w:r>
        <w:br/>
        <w:t>ტელ.: +995 599 545056</w:t>
      </w:r>
      <w:r>
        <w:br/>
        <w:t>ელფოსტა: zaalkheladze@gmail.com</w:t>
      </w:r>
      <w:r>
        <w:br/>
        <w:t>ვებგვერდი: www.escos.ge</w:t>
      </w:r>
    </w:p>
    <w:p w:rsidR="0083616B" w:rsidRDefault="004150D2">
      <w:r>
        <w:br w:type="page"/>
      </w:r>
    </w:p>
    <w:p w:rsidR="0083616B" w:rsidRDefault="004150D2">
      <w:pPr>
        <w:pStyle w:val="Heading1"/>
      </w:pPr>
      <w:r>
        <w:t>დასკვნა და რეკომენდაციები (განახლებული აკადემიური ფორმატით)</w:t>
      </w:r>
    </w:p>
    <w:p w:rsidR="0083616B" w:rsidRDefault="004150D2">
      <w:r>
        <w:t>სენაკის მუნიციპალიტეტის დელეგაციის ვიზიტმა შპს „ესკო-ესის“ მწვანე ინჟინერიის ცენტრში აჩვენა, რომ კერძო სექტორის ინოვაციური გამოცდილების გაზიარება და აკადემიურ დონეზე გადმოცემა წარმოადგენს კრიტიკულ კომპონენტს ადგილობრივი თვითმმართველობების კლიმატური და ენერგეტიკული პოლიტიკის გაძლიერებისთვის.</w:t>
      </w:r>
    </w:p>
    <w:p w:rsidR="0083616B" w:rsidRDefault="004150D2">
      <w:r>
        <w:t>ვიზიტის შედეგად ჩამოყალიბდა ურთიერთგაგება და კონკრეტული გზები თანამშრომლობისთვის, რომელიც მიმართულია შემდეგზე:</w:t>
      </w:r>
      <w:r>
        <w:br/>
        <w:t>1. ენერგოეფექტურობის ზრდა საყოფაცხოვრებო სექტორში, რაც არის სენაკის SECAP-ის ძირითადი გამოწვევა;</w:t>
      </w:r>
      <w:r>
        <w:br/>
        <w:t>2. გარემოსდაცვითი რისკების მართვის სისტემური განვითარება, რომელიც უზრუნველყოფს მუნიციპალიტეტის მდგრადობას ბუნებრივი კატასტროფების მიმართ;</w:t>
      </w:r>
      <w:r>
        <w:br/>
        <w:t>3. ციფრული მონაცემთა (GIS) პლატფორმების დანერგვა — მონიტორინგისა და ანგარიშგების პროცესების ავტომატიზაციის მიზნით;</w:t>
      </w:r>
      <w:r>
        <w:br/>
        <w:t>4. საჯარო სექტორის კადრების გადამზადება და განათლება, რომელიც ხელს უწყობს თვითმმართველობებში დამოუკიდებელი გარემოსდაცვითი მენეჯმენტის ჩამოყალიბებას.</w:t>
      </w:r>
    </w:p>
    <w:p w:rsidR="0083616B" w:rsidRDefault="004150D2">
      <w:r>
        <w:t>შპს „ესკო-ესის“ საგანმანათლებლო ინიციატივები, რომლებიც მოიცავს სახელმწიფო სერტიფიცირებულ კურსებს GIS ტექნოლოგიებში და ჰიბრიდული ენერგოსისტემების მონტაჟსა და მომსახურებაში (პარტნიორობით პოლონურ კონსორციუმთან DEFRO - www.defro.pl), უზრუნველყოფენ მუნიციპალიტეტის თანამშრომელთა გადამზადებას პროფესიული უნარების განვითარების სააგენტოს თანადაფინანსებით და საქართველოს განათლებისა და მეცნიერების სამინისტროს მხარდაჭერით.</w:t>
      </w:r>
    </w:p>
    <w:p w:rsidR="0083616B" w:rsidRDefault="004150D2">
      <w:r>
        <w:t>პროგრამების რეგისტრაცია ხელმისაწვდომია ბმულზე: https://lnkd.in/eR3EBkwR</w:t>
      </w:r>
    </w:p>
    <w:p w:rsidR="0083616B" w:rsidRDefault="004150D2">
      <w:pPr>
        <w:pStyle w:val="Heading2"/>
      </w:pPr>
      <w:r>
        <w:t>რეკომენდაციები სენაკის მუნიციპალიტეტისთვის</w:t>
      </w:r>
    </w:p>
    <w:p w:rsidR="0083616B" w:rsidRDefault="004150D2">
      <w:r>
        <w:t>• მუნიციპალიტეტმა განიხილოს თანამშრომელთა ჩართვა აღნიშნულ სახელმწიფო სერტიფიცირებულ კურსებში;</w:t>
      </w:r>
      <w:r>
        <w:br/>
        <w:t>• შეიქმნას ერთობლივი სამუშაო ჯგუფი „ESCO-S“-თან ენერგოეფექტურობისა და კლიმატის ადაპტაციის საკომუნიკაციო სტრატეგიის შესამუშავებლად;</w:t>
      </w:r>
      <w:bookmarkStart w:id="0" w:name="_GoBack"/>
      <w:r>
        <w:br/>
        <w:t>• უზრუნველყოფილ იქნას განათლებისა და ეკონომიკური განვითარების სამსახურის ინტეგრაცია პროფესიული უნარების სააგენტოსთან;</w:t>
      </w:r>
      <w:r>
        <w:br/>
        <w:t>• გამოყენებულ იქნეს „მწვანე ინჟინერიის ცენტრი“ როგორც საგანმანათლებლო და დემონსტრაციული ბაზა რეგიონის ენერგეტიკული პოლიტიკის მხარდასაჭერად.</w:t>
      </w:r>
    </w:p>
    <w:p w:rsidR="0083616B" w:rsidRDefault="004150D2">
      <w:r>
        <w:t xml:space="preserve">დასკვნის სახით აღინიშნება, რომ ეს თანამშრომლობა წარმოადგენს წარმატებულ მაგალითად სახელმწიფო-კერძო პარტნიორობის მოდელისა, რის ფარგლებშიც განათლება, ინოვაცია და გარემოსდაცვითი პასუხისმგებლობა ერთიანდება ადგილობრივი </w:t>
      </w:r>
      <w:bookmarkEnd w:id="0"/>
      <w:r>
        <w:t>მდგრადი განვითარების პრაქტიკაში.</w:t>
      </w:r>
    </w:p>
    <w:sectPr w:rsidR="0083616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297BF7"/>
    <w:multiLevelType w:val="hybridMultilevel"/>
    <w:tmpl w:val="ADA87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41832"/>
    <w:multiLevelType w:val="multilevel"/>
    <w:tmpl w:val="BDDA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D1748E"/>
    <w:multiLevelType w:val="multilevel"/>
    <w:tmpl w:val="609E2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18F1"/>
    <w:rsid w:val="00034616"/>
    <w:rsid w:val="0006063C"/>
    <w:rsid w:val="000F56D7"/>
    <w:rsid w:val="0015074B"/>
    <w:rsid w:val="001508D8"/>
    <w:rsid w:val="0029639D"/>
    <w:rsid w:val="002A6920"/>
    <w:rsid w:val="00326F90"/>
    <w:rsid w:val="004150D2"/>
    <w:rsid w:val="005750C6"/>
    <w:rsid w:val="006366A1"/>
    <w:rsid w:val="0083616B"/>
    <w:rsid w:val="008B750B"/>
    <w:rsid w:val="00A019EA"/>
    <w:rsid w:val="00AA1D8D"/>
    <w:rsid w:val="00AA3F53"/>
    <w:rsid w:val="00B47730"/>
    <w:rsid w:val="00B72201"/>
    <w:rsid w:val="00BB20EE"/>
    <w:rsid w:val="00C36C53"/>
    <w:rsid w:val="00CB0664"/>
    <w:rsid w:val="00D276F1"/>
    <w:rsid w:val="00D463C1"/>
    <w:rsid w:val="00EC0931"/>
    <w:rsid w:val="00FC693F"/>
    <w:rsid w:val="00FD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4D37D0"/>
  <w14:defaultImageDpi w14:val="300"/>
  <w15:docId w15:val="{F77953EC-55D4-4AC9-98CB-DCAADB6F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Sylfaen" w:hAnsi="Sylfae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001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018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0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nkd.in/eR3EBkw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cos.ge/energy-consulting/?lang=ka-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1C9B90-8A1E-4EC0-850C-688281DD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Dali Kachibaia</cp:lastModifiedBy>
  <cp:revision>17</cp:revision>
  <dcterms:created xsi:type="dcterms:W3CDTF">2013-12-23T23:15:00Z</dcterms:created>
  <dcterms:modified xsi:type="dcterms:W3CDTF">2025-11-21T05:24:00Z</dcterms:modified>
  <cp:category/>
</cp:coreProperties>
</file>